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9E0" w:rsidRPr="003772E0" w:rsidRDefault="006039E0" w:rsidP="006039E0">
      <w:pPr>
        <w:pStyle w:val="1"/>
        <w:shd w:val="clear" w:color="auto" w:fill="FFFFFF"/>
        <w:ind w:firstLine="709"/>
        <w:jc w:val="center"/>
        <w:rPr>
          <w:rFonts w:ascii="Times New Roman" w:hAnsi="Times New Roman"/>
          <w:sz w:val="28"/>
          <w:szCs w:val="28"/>
          <w:lang w:val="kk-KZ"/>
        </w:rPr>
      </w:pPr>
      <w:r w:rsidRPr="003772E0">
        <w:rPr>
          <w:rFonts w:ascii="Times New Roman" w:hAnsi="Times New Roman"/>
          <w:sz w:val="28"/>
          <w:szCs w:val="28"/>
          <w:lang w:val="kk-KZ"/>
        </w:rPr>
        <w:t>ҚАЗАҚСТАН РЕСПУБЛИКАСЫ  ҒЫЛЫМ ЖӘНЕ ЖОҒАРЫ БІЛІМ  МИНИСТРЛІГІ</w:t>
      </w:r>
    </w:p>
    <w:p w:rsidR="006039E0" w:rsidRPr="003772E0" w:rsidRDefault="006039E0" w:rsidP="006039E0">
      <w:pPr>
        <w:jc w:val="center"/>
        <w:rPr>
          <w:rFonts w:ascii="Times New Roman" w:hAnsi="Times New Roman" w:cs="Times New Roman"/>
          <w:b/>
          <w:sz w:val="28"/>
          <w:szCs w:val="28"/>
          <w:lang w:val="kk-KZ"/>
        </w:rPr>
      </w:pPr>
      <w:r w:rsidRPr="003772E0">
        <w:rPr>
          <w:rFonts w:ascii="Times New Roman" w:hAnsi="Times New Roman" w:cs="Times New Roman"/>
          <w:b/>
          <w:sz w:val="28"/>
          <w:szCs w:val="28"/>
          <w:lang w:val="kk-KZ"/>
        </w:rPr>
        <w:t>М.Әуезов атындағы Оңтүстік Қазақстан университеті</w:t>
      </w:r>
    </w:p>
    <w:p w:rsidR="006039E0" w:rsidRPr="003772E0" w:rsidRDefault="006039E0" w:rsidP="006039E0">
      <w:pPr>
        <w:jc w:val="center"/>
        <w:rPr>
          <w:rFonts w:ascii="Times New Roman" w:hAnsi="Times New Roman" w:cs="Times New Roman"/>
          <w:sz w:val="28"/>
          <w:szCs w:val="28"/>
          <w:lang w:val="kk-KZ"/>
        </w:rPr>
      </w:pPr>
      <w:r w:rsidRPr="003772E0">
        <w:rPr>
          <w:rFonts w:ascii="Times New Roman" w:hAnsi="Times New Roman" w:cs="Times New Roman"/>
          <w:noProof/>
          <w:sz w:val="28"/>
          <w:szCs w:val="28"/>
        </w:rPr>
        <w:drawing>
          <wp:inline distT="0" distB="0" distL="0" distR="0" wp14:anchorId="70268BBB" wp14:editId="11CB6A17">
            <wp:extent cx="2348865" cy="1371600"/>
            <wp:effectExtent l="19050" t="0" r="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9"/>
                    <a:srcRect/>
                    <a:stretch>
                      <a:fillRect/>
                    </a:stretch>
                  </pic:blipFill>
                  <pic:spPr bwMode="auto">
                    <a:xfrm>
                      <a:off x="0" y="0"/>
                      <a:ext cx="2348865" cy="1371600"/>
                    </a:xfrm>
                    <a:prstGeom prst="rect">
                      <a:avLst/>
                    </a:prstGeom>
                    <a:noFill/>
                    <a:ln w="9525">
                      <a:noFill/>
                      <a:miter lim="800000"/>
                      <a:headEnd/>
                      <a:tailEnd/>
                    </a:ln>
                  </pic:spPr>
                </pic:pic>
              </a:graphicData>
            </a:graphic>
          </wp:inline>
        </w:drawing>
      </w:r>
    </w:p>
    <w:p w:rsidR="006039E0" w:rsidRPr="003772E0" w:rsidRDefault="006039E0" w:rsidP="006039E0">
      <w:pPr>
        <w:ind w:firstLine="709"/>
        <w:jc w:val="center"/>
        <w:rPr>
          <w:rFonts w:ascii="Times New Roman" w:hAnsi="Times New Roman" w:cs="Times New Roman"/>
          <w:sz w:val="28"/>
          <w:szCs w:val="28"/>
          <w:lang w:val="kk-KZ" w:eastAsia="ko-KR"/>
        </w:rPr>
      </w:pPr>
      <w:r w:rsidRPr="003772E0">
        <w:rPr>
          <w:rFonts w:ascii="Times New Roman" w:hAnsi="Times New Roman" w:cs="Times New Roman"/>
          <w:sz w:val="28"/>
          <w:szCs w:val="28"/>
          <w:lang w:val="kk-KZ" w:eastAsia="ko-KR"/>
        </w:rPr>
        <w:t>«ЗАМАНАУИ ПЕДАГОГИКА ЖӘНЕ ПСИХОЛОГИЯ» КАФЕДРАСЫ</w:t>
      </w:r>
    </w:p>
    <w:p w:rsidR="006039E0" w:rsidRPr="003772E0" w:rsidRDefault="006039E0" w:rsidP="006039E0">
      <w:pPr>
        <w:jc w:val="center"/>
        <w:rPr>
          <w:rFonts w:ascii="Times New Roman" w:hAnsi="Times New Roman" w:cs="Times New Roman"/>
          <w:sz w:val="28"/>
          <w:szCs w:val="28"/>
          <w:lang w:val="kk-KZ"/>
        </w:rPr>
      </w:pPr>
    </w:p>
    <w:p w:rsidR="006039E0" w:rsidRPr="003772E0" w:rsidRDefault="006039E0" w:rsidP="006039E0">
      <w:pPr>
        <w:shd w:val="clear" w:color="auto" w:fill="FFFFFF"/>
        <w:tabs>
          <w:tab w:val="left" w:pos="9072"/>
          <w:tab w:val="left" w:pos="9214"/>
        </w:tabs>
        <w:rPr>
          <w:rFonts w:ascii="Times New Roman" w:hAnsi="Times New Roman" w:cs="Times New Roman"/>
          <w:b/>
          <w:spacing w:val="1"/>
          <w:sz w:val="28"/>
          <w:szCs w:val="28"/>
          <w:lang w:val="kk-KZ"/>
        </w:rPr>
      </w:pPr>
    </w:p>
    <w:p w:rsidR="006039E0" w:rsidRPr="003772E0" w:rsidRDefault="006039E0" w:rsidP="006039E0">
      <w:pPr>
        <w:ind w:firstLine="709"/>
        <w:jc w:val="center"/>
        <w:rPr>
          <w:rFonts w:ascii="Times New Roman" w:hAnsi="Times New Roman" w:cs="Times New Roman"/>
          <w:b/>
          <w:sz w:val="28"/>
          <w:szCs w:val="28"/>
          <w:lang w:val="kk-KZ" w:eastAsia="ko-KR"/>
        </w:rPr>
      </w:pPr>
      <w:r w:rsidRPr="003772E0">
        <w:rPr>
          <w:rFonts w:ascii="Times New Roman" w:hAnsi="Times New Roman" w:cs="Times New Roman"/>
          <w:b/>
          <w:sz w:val="28"/>
          <w:szCs w:val="28"/>
          <w:lang w:val="kk-KZ" w:eastAsia="ko-KR"/>
        </w:rPr>
        <w:t>Исманова Н.Е.</w:t>
      </w:r>
    </w:p>
    <w:p w:rsidR="006039E0" w:rsidRPr="003772E0" w:rsidRDefault="006039E0" w:rsidP="006039E0">
      <w:pPr>
        <w:ind w:firstLine="709"/>
        <w:jc w:val="center"/>
        <w:rPr>
          <w:rFonts w:ascii="Times New Roman" w:hAnsi="Times New Roman" w:cs="Times New Roman"/>
          <w:b/>
          <w:sz w:val="28"/>
          <w:szCs w:val="28"/>
          <w:lang w:val="kk-KZ" w:eastAsia="ko-KR"/>
        </w:rPr>
      </w:pPr>
    </w:p>
    <w:p w:rsidR="006039E0" w:rsidRPr="003772E0" w:rsidRDefault="006039E0" w:rsidP="006039E0">
      <w:pPr>
        <w:ind w:firstLine="709"/>
        <w:jc w:val="center"/>
        <w:rPr>
          <w:rFonts w:ascii="Times New Roman" w:hAnsi="Times New Roman" w:cs="Times New Roman"/>
          <w:b/>
          <w:sz w:val="28"/>
          <w:szCs w:val="28"/>
          <w:lang w:val="kk-KZ" w:eastAsia="ko-KR"/>
        </w:rPr>
      </w:pPr>
    </w:p>
    <w:p w:rsidR="006039E0" w:rsidRPr="003772E0" w:rsidRDefault="006039E0" w:rsidP="006039E0">
      <w:pPr>
        <w:ind w:firstLine="709"/>
        <w:jc w:val="center"/>
        <w:rPr>
          <w:rFonts w:ascii="Times New Roman" w:hAnsi="Times New Roman" w:cs="Times New Roman"/>
          <w:b/>
          <w:sz w:val="28"/>
          <w:szCs w:val="28"/>
          <w:lang w:val="kk-KZ" w:eastAsia="ko-KR"/>
        </w:rPr>
      </w:pPr>
      <w:r w:rsidRPr="003772E0">
        <w:rPr>
          <w:rFonts w:ascii="Times New Roman" w:hAnsi="Times New Roman" w:cs="Times New Roman"/>
          <w:b/>
          <w:sz w:val="28"/>
          <w:szCs w:val="28"/>
          <w:lang w:val="kk-KZ" w:eastAsia="ko-KR"/>
        </w:rPr>
        <w:t>«Қолданбалы психология»  пәнінен 6В01110-Педагогика және психология  БББ студенттеріне арналған</w:t>
      </w:r>
    </w:p>
    <w:p w:rsidR="006039E0" w:rsidRPr="003772E0" w:rsidRDefault="00146FAA" w:rsidP="006039E0">
      <w:pPr>
        <w:ind w:firstLine="709"/>
        <w:jc w:val="center"/>
        <w:rPr>
          <w:rFonts w:ascii="Times New Roman" w:hAnsi="Times New Roman" w:cs="Times New Roman"/>
          <w:b/>
          <w:sz w:val="28"/>
          <w:szCs w:val="28"/>
          <w:lang w:val="kk-KZ" w:eastAsia="ko-KR"/>
        </w:rPr>
      </w:pPr>
      <w:r w:rsidRPr="003772E0">
        <w:rPr>
          <w:rFonts w:ascii="Times New Roman" w:hAnsi="Times New Roman" w:cs="Times New Roman"/>
          <w:b/>
          <w:sz w:val="28"/>
          <w:szCs w:val="28"/>
          <w:lang w:val="kk-KZ" w:eastAsia="ko-KR"/>
        </w:rPr>
        <w:t>ЛЕКЦИЯ</w:t>
      </w:r>
      <w:r w:rsidR="00AB3F1D" w:rsidRPr="003772E0">
        <w:rPr>
          <w:rFonts w:ascii="Times New Roman" w:hAnsi="Times New Roman" w:cs="Times New Roman"/>
          <w:b/>
          <w:sz w:val="28"/>
          <w:szCs w:val="28"/>
          <w:lang w:val="kk-KZ" w:eastAsia="ko-KR"/>
        </w:rPr>
        <w:t xml:space="preserve">ЛАР </w:t>
      </w:r>
      <w:r w:rsidR="006039E0" w:rsidRPr="003772E0">
        <w:rPr>
          <w:rFonts w:ascii="Times New Roman" w:hAnsi="Times New Roman" w:cs="Times New Roman"/>
          <w:b/>
          <w:sz w:val="28"/>
          <w:szCs w:val="28"/>
          <w:lang w:val="kk-KZ" w:eastAsia="ko-KR"/>
        </w:rPr>
        <w:t>ЖИНАҒЫ</w:t>
      </w:r>
    </w:p>
    <w:p w:rsidR="006039E0" w:rsidRPr="003772E0" w:rsidRDefault="006039E0" w:rsidP="006039E0">
      <w:pPr>
        <w:ind w:firstLine="709"/>
        <w:jc w:val="center"/>
        <w:rPr>
          <w:rFonts w:ascii="Times New Roman" w:hAnsi="Times New Roman" w:cs="Times New Roman"/>
          <w:sz w:val="28"/>
          <w:szCs w:val="28"/>
          <w:lang w:val="kk-KZ" w:eastAsia="ko-KR"/>
        </w:rPr>
      </w:pPr>
      <w:r w:rsidRPr="003772E0">
        <w:rPr>
          <w:rFonts w:ascii="Times New Roman" w:hAnsi="Times New Roman" w:cs="Times New Roman"/>
          <w:sz w:val="28"/>
          <w:szCs w:val="28"/>
          <w:lang w:val="kk-KZ" w:eastAsia="ko-KR"/>
        </w:rPr>
        <w:t>Оқу   түрі: күндізгі</w:t>
      </w:r>
    </w:p>
    <w:p w:rsidR="006039E0" w:rsidRPr="003772E0" w:rsidRDefault="006039E0" w:rsidP="006039E0">
      <w:pPr>
        <w:ind w:firstLine="709"/>
        <w:jc w:val="center"/>
        <w:rPr>
          <w:rFonts w:ascii="Times New Roman" w:hAnsi="Times New Roman" w:cs="Times New Roman"/>
          <w:sz w:val="28"/>
          <w:szCs w:val="28"/>
          <w:lang w:val="kk-KZ" w:eastAsia="ko-KR"/>
        </w:rPr>
      </w:pPr>
    </w:p>
    <w:p w:rsidR="006039E0" w:rsidRPr="003772E0" w:rsidRDefault="006039E0" w:rsidP="006039E0">
      <w:pPr>
        <w:ind w:firstLine="709"/>
        <w:jc w:val="center"/>
        <w:rPr>
          <w:rFonts w:ascii="Times New Roman" w:hAnsi="Times New Roman" w:cs="Times New Roman"/>
          <w:sz w:val="28"/>
          <w:szCs w:val="28"/>
          <w:lang w:val="kk-KZ" w:eastAsia="ko-KR"/>
        </w:rPr>
      </w:pPr>
    </w:p>
    <w:p w:rsidR="006039E0" w:rsidRPr="003772E0" w:rsidRDefault="006039E0" w:rsidP="006039E0">
      <w:pPr>
        <w:pStyle w:val="aa"/>
        <w:ind w:firstLine="709"/>
        <w:rPr>
          <w:rFonts w:ascii="Times New Roman" w:eastAsia="Lucida Sans Unicode" w:hAnsi="Times New Roman"/>
          <w:szCs w:val="28"/>
          <w:lang w:val="kk-KZ"/>
        </w:rPr>
      </w:pPr>
    </w:p>
    <w:p w:rsidR="006039E0" w:rsidRPr="003772E0" w:rsidRDefault="006039E0" w:rsidP="006039E0">
      <w:pPr>
        <w:pStyle w:val="aa"/>
        <w:ind w:firstLine="709"/>
        <w:rPr>
          <w:rFonts w:ascii="Times New Roman" w:eastAsia="Lucida Sans Unicode" w:hAnsi="Times New Roman"/>
          <w:szCs w:val="28"/>
          <w:lang w:val="kk-KZ"/>
        </w:rPr>
      </w:pPr>
    </w:p>
    <w:p w:rsidR="006039E0" w:rsidRPr="003772E0" w:rsidRDefault="006039E0" w:rsidP="006039E0">
      <w:pPr>
        <w:pStyle w:val="aa"/>
        <w:rPr>
          <w:rFonts w:ascii="Times New Roman" w:eastAsia="Lucida Sans Unicode" w:hAnsi="Times New Roman"/>
          <w:szCs w:val="28"/>
          <w:lang w:val="kk-KZ"/>
        </w:rPr>
      </w:pPr>
    </w:p>
    <w:p w:rsidR="006039E0" w:rsidRPr="003772E0" w:rsidRDefault="006039E0" w:rsidP="006039E0">
      <w:pPr>
        <w:pStyle w:val="aa"/>
        <w:rPr>
          <w:rFonts w:ascii="Times New Roman" w:eastAsia="Lucida Sans Unicode" w:hAnsi="Times New Roman"/>
          <w:szCs w:val="28"/>
          <w:lang w:val="kk-KZ"/>
        </w:rPr>
      </w:pPr>
    </w:p>
    <w:p w:rsidR="006039E0" w:rsidRPr="003772E0" w:rsidRDefault="006039E0" w:rsidP="006039E0">
      <w:pPr>
        <w:pStyle w:val="aa"/>
        <w:ind w:firstLine="709"/>
        <w:rPr>
          <w:rFonts w:ascii="Times New Roman" w:eastAsia="Lucida Sans Unicode" w:hAnsi="Times New Roman"/>
          <w:szCs w:val="28"/>
          <w:lang w:val="kk-KZ"/>
        </w:rPr>
      </w:pPr>
    </w:p>
    <w:p w:rsidR="006039E0" w:rsidRPr="003772E0" w:rsidRDefault="006039E0" w:rsidP="006039E0">
      <w:pPr>
        <w:pStyle w:val="aa"/>
        <w:ind w:firstLine="709"/>
        <w:rPr>
          <w:rFonts w:ascii="Times New Roman" w:eastAsia="Lucida Sans Unicode" w:hAnsi="Times New Roman"/>
          <w:szCs w:val="28"/>
          <w:lang w:val="kk-KZ"/>
        </w:rPr>
      </w:pPr>
    </w:p>
    <w:p w:rsidR="006039E0" w:rsidRPr="003772E0" w:rsidRDefault="006039E0" w:rsidP="006039E0">
      <w:pPr>
        <w:pStyle w:val="aa"/>
        <w:ind w:firstLine="709"/>
        <w:rPr>
          <w:rFonts w:ascii="Times New Roman" w:eastAsia="Lucida Sans Unicode" w:hAnsi="Times New Roman"/>
          <w:szCs w:val="28"/>
          <w:lang w:val="kk-KZ"/>
        </w:rPr>
      </w:pPr>
    </w:p>
    <w:p w:rsidR="006039E0" w:rsidRPr="003772E0" w:rsidRDefault="006039E0" w:rsidP="006039E0">
      <w:pPr>
        <w:pStyle w:val="aa"/>
        <w:ind w:firstLine="709"/>
        <w:rPr>
          <w:rFonts w:ascii="Times New Roman" w:eastAsia="Lucida Sans Unicode" w:hAnsi="Times New Roman"/>
          <w:szCs w:val="28"/>
          <w:lang w:val="kk-KZ"/>
        </w:rPr>
      </w:pPr>
    </w:p>
    <w:p w:rsidR="006039E0" w:rsidRPr="003772E0" w:rsidRDefault="006039E0" w:rsidP="006039E0">
      <w:pPr>
        <w:pStyle w:val="aa"/>
        <w:ind w:firstLine="709"/>
        <w:rPr>
          <w:rFonts w:ascii="Times New Roman" w:eastAsia="Lucida Sans Unicode" w:hAnsi="Times New Roman"/>
          <w:szCs w:val="28"/>
          <w:lang w:val="kk-KZ"/>
        </w:rPr>
      </w:pPr>
    </w:p>
    <w:p w:rsidR="006039E0" w:rsidRPr="003772E0" w:rsidRDefault="00E34357" w:rsidP="006039E0">
      <w:pPr>
        <w:jc w:val="center"/>
        <w:rPr>
          <w:rFonts w:ascii="Times New Roman" w:hAnsi="Times New Roman" w:cs="Times New Roman"/>
          <w:sz w:val="28"/>
          <w:szCs w:val="28"/>
          <w:lang w:val="kk-KZ" w:eastAsia="ko-KR"/>
        </w:rPr>
      </w:pPr>
      <w:r w:rsidRPr="003772E0">
        <w:rPr>
          <w:rFonts w:ascii="Times New Roman" w:eastAsia="Lucida Sans Unicode" w:hAnsi="Times New Roman" w:cs="Times New Roman"/>
          <w:noProof/>
          <w:sz w:val="28"/>
          <w:szCs w:val="28"/>
        </w:rPr>
        <w:pict>
          <v:rect id="_x0000_s1028" style="position:absolute;left:0;text-align:left;margin-left:227.2pt;margin-top:32.25pt;width:48.4pt;height:31.05pt;z-index:251662336" strokecolor="white"/>
        </w:pict>
      </w:r>
      <w:r w:rsidRPr="003772E0">
        <w:rPr>
          <w:rFonts w:ascii="Times New Roman" w:hAnsi="Times New Roman" w:cs="Times New Roman"/>
          <w:noProof/>
          <w:sz w:val="28"/>
          <w:szCs w:val="28"/>
        </w:rPr>
        <w:pict>
          <v:rect id="_x0000_s1026" style="position:absolute;left:0;text-align:left;margin-left:217.5pt;margin-top:18.3pt;width:49.55pt;height:28.05pt;z-index:251660288" strokecolor="white"/>
        </w:pict>
      </w:r>
      <w:r w:rsidR="006039E0" w:rsidRPr="003772E0">
        <w:rPr>
          <w:rFonts w:ascii="Times New Roman" w:hAnsi="Times New Roman" w:cs="Times New Roman"/>
          <w:sz w:val="28"/>
          <w:szCs w:val="28"/>
          <w:lang w:val="kk-KZ" w:eastAsia="ko-KR"/>
        </w:rPr>
        <w:t>Шымкент 2022 ж.</w:t>
      </w:r>
    </w:p>
    <w:p w:rsidR="00146FAA" w:rsidRPr="003772E0" w:rsidRDefault="00146FAA"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lastRenderedPageBreak/>
        <w:t>ОӘЖ 376.02</w:t>
      </w:r>
    </w:p>
    <w:p w:rsidR="006039E0" w:rsidRPr="003772E0" w:rsidRDefault="006039E0" w:rsidP="003352B1">
      <w:pPr>
        <w:widowControl w:val="0"/>
        <w:shd w:val="clear" w:color="auto" w:fill="FFFFFF"/>
        <w:tabs>
          <w:tab w:val="left" w:pos="720"/>
          <w:tab w:val="left" w:pos="851"/>
          <w:tab w:val="left" w:pos="8422"/>
        </w:tabs>
        <w:autoSpaceDE w:val="0"/>
        <w:autoSpaceDN w:val="0"/>
        <w:adjustRightInd w:val="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Құрастырған: Исманова Н.Е.</w:t>
      </w:r>
      <w:r w:rsidRPr="003772E0">
        <w:rPr>
          <w:rFonts w:ascii="Times New Roman" w:hAnsi="Times New Roman" w:cs="Times New Roman"/>
          <w:sz w:val="28"/>
          <w:szCs w:val="28"/>
          <w:lang w:val="kk-KZ"/>
        </w:rPr>
        <w:tab/>
      </w: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«Қолданбалы психология»  пәнінен 6В01110-Педагогика және психология  БББ студенттеріне арналған </w:t>
      </w:r>
      <w:r w:rsidR="00AB3F1D" w:rsidRPr="003772E0">
        <w:rPr>
          <w:rFonts w:ascii="Times New Roman" w:hAnsi="Times New Roman" w:cs="Times New Roman"/>
          <w:sz w:val="28"/>
          <w:szCs w:val="28"/>
          <w:lang w:val="kk-KZ"/>
        </w:rPr>
        <w:t>лекциялар</w:t>
      </w:r>
      <w:r w:rsidRPr="003772E0">
        <w:rPr>
          <w:rFonts w:ascii="Times New Roman" w:hAnsi="Times New Roman" w:cs="Times New Roman"/>
          <w:sz w:val="28"/>
          <w:szCs w:val="28"/>
          <w:lang w:val="kk-KZ"/>
        </w:rPr>
        <w:t xml:space="preserve"> жинағы. – Шымкент: М.Әуезов атындағы ОҚУ, 2022. – 66 б.</w:t>
      </w: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«Қолданбалы психология»  пәнінен 6В01110-Педагогика және психология  БББ студенттеріне арналған </w:t>
      </w:r>
      <w:r w:rsidR="00AB3F1D" w:rsidRPr="003772E0">
        <w:rPr>
          <w:rFonts w:ascii="Times New Roman" w:hAnsi="Times New Roman" w:cs="Times New Roman"/>
          <w:sz w:val="28"/>
          <w:szCs w:val="28"/>
          <w:lang w:val="kk-KZ"/>
        </w:rPr>
        <w:t>лекциялар</w:t>
      </w:r>
      <w:r w:rsidRPr="003772E0">
        <w:rPr>
          <w:rFonts w:ascii="Times New Roman" w:hAnsi="Times New Roman" w:cs="Times New Roman"/>
          <w:sz w:val="28"/>
          <w:szCs w:val="28"/>
          <w:lang w:val="kk-KZ"/>
        </w:rPr>
        <w:t xml:space="preserve"> жинағы толығымен қажетті материалды меңгерту мақсатында дайындалған. </w:t>
      </w: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Пікір берген: </w:t>
      </w:r>
      <w:r w:rsidR="005C74A5" w:rsidRPr="003772E0">
        <w:rPr>
          <w:rFonts w:ascii="Times New Roman" w:hAnsi="Times New Roman" w:cs="Times New Roman"/>
          <w:sz w:val="28"/>
          <w:szCs w:val="28"/>
          <w:lang w:val="kk-KZ"/>
        </w:rPr>
        <w:t>Примбетова С.К.</w:t>
      </w:r>
      <w:r w:rsidRPr="003772E0">
        <w:rPr>
          <w:rFonts w:ascii="Times New Roman" w:hAnsi="Times New Roman" w:cs="Times New Roman"/>
          <w:sz w:val="28"/>
          <w:szCs w:val="28"/>
          <w:lang w:val="kk-KZ"/>
        </w:rPr>
        <w:t xml:space="preserve">  – «Заманауи педагогика және психология» кафедрасының доценті, п.ғ.к.</w:t>
      </w: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Сыртқы пікір беруші: </w:t>
      </w:r>
      <w:r w:rsidR="003772E0">
        <w:rPr>
          <w:rFonts w:ascii="Times New Roman" w:hAnsi="Times New Roman" w:cs="Times New Roman"/>
          <w:sz w:val="28"/>
          <w:szCs w:val="28"/>
          <w:lang w:val="kk-KZ"/>
        </w:rPr>
        <w:t>М.Б.Ахтаев</w:t>
      </w:r>
      <w:r w:rsidR="003772E0" w:rsidRPr="003772E0">
        <w:rPr>
          <w:rFonts w:ascii="Times New Roman" w:hAnsi="Times New Roman" w:cs="Times New Roman"/>
          <w:sz w:val="28"/>
          <w:szCs w:val="28"/>
          <w:lang w:val="kk-KZ"/>
        </w:rPr>
        <w:t xml:space="preserve">  –</w:t>
      </w:r>
      <w:r w:rsidR="003772E0">
        <w:rPr>
          <w:rFonts w:ascii="Times New Roman" w:hAnsi="Times New Roman" w:cs="Times New Roman"/>
          <w:sz w:val="28"/>
          <w:szCs w:val="28"/>
          <w:lang w:val="kk-KZ"/>
        </w:rPr>
        <w:t xml:space="preserve"> </w:t>
      </w:r>
      <w:r w:rsidR="003772E0">
        <w:rPr>
          <w:rFonts w:ascii="Times New Roman" w:hAnsi="Times New Roman" w:cs="Times New Roman"/>
          <w:sz w:val="28"/>
          <w:szCs w:val="28"/>
          <w:lang w:val="kk-KZ"/>
        </w:rPr>
        <w:t>«Өрлеу» біліктілікті арттыру ұлттық  орталығы АҚ «Түркістан облысы және  Шымкент қаласы бойынша кәсіби даму  институт» филиалы директорының  инновациялық білім жөніндегі орынбасары</w:t>
      </w: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«Заманауи педагогика және психология» кафедрасының мәжілісінде ( хаттама №___ «_____»_________2022ж.) және «Тарих және педагогика» факультетінің әдістемелік комиссиясы мәжілісінде қарастырылып ( хаттама №___ «_____»_________2022ж.) баспаға ұсынды. </w:t>
      </w: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М.О.Әуезов атындағы ОҚУ-нің Оқу-әдістемелік кеңесі баспаға ұсынды, хаттама №___  «_______»  __________ 2022ж.</w:t>
      </w:r>
    </w:p>
    <w:p w:rsidR="006039E0" w:rsidRPr="003772E0" w:rsidRDefault="00E34357"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r w:rsidRPr="003772E0">
        <w:rPr>
          <w:rFonts w:ascii="Times New Roman" w:hAnsi="Times New Roman" w:cs="Times New Roman"/>
          <w:noProof/>
          <w:sz w:val="28"/>
          <w:szCs w:val="28"/>
        </w:rPr>
        <w:pict>
          <v:rect id="_x0000_s1030" style="position:absolute;left:0;text-align:left;margin-left:213.4pt;margin-top:20.15pt;width:48.4pt;height:31.05pt;z-index:251664384" strokecolor="white"/>
        </w:pict>
      </w: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p>
    <w:p w:rsidR="003352B1" w:rsidRPr="003772E0" w:rsidRDefault="003352B1"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p>
    <w:p w:rsidR="006039E0" w:rsidRPr="003772E0" w:rsidRDefault="006039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М.Әуезов атындағы Оңтүстік Қазақстан университеті, 2022ж.</w:t>
      </w:r>
    </w:p>
    <w:p w:rsidR="006039E0" w:rsidRPr="003772E0" w:rsidRDefault="003772E0" w:rsidP="003352B1">
      <w:pPr>
        <w:widowControl w:val="0"/>
        <w:shd w:val="clear" w:color="auto" w:fill="FFFFFF"/>
        <w:tabs>
          <w:tab w:val="left" w:pos="720"/>
          <w:tab w:val="left" w:pos="851"/>
        </w:tabs>
        <w:autoSpaceDE w:val="0"/>
        <w:autoSpaceDN w:val="0"/>
        <w:adjustRightInd w:val="0"/>
        <w:ind w:firstLine="567"/>
        <w:jc w:val="both"/>
        <w:rPr>
          <w:rFonts w:ascii="Times New Roman" w:hAnsi="Times New Roman" w:cs="Times New Roman"/>
          <w:sz w:val="28"/>
          <w:szCs w:val="28"/>
          <w:lang w:val="kk-KZ"/>
        </w:rPr>
      </w:pPr>
      <w:r w:rsidRPr="003772E0">
        <w:rPr>
          <w:rFonts w:ascii="Times New Roman" w:hAnsi="Times New Roman" w:cs="Times New Roman"/>
          <w:noProof/>
          <w:sz w:val="28"/>
          <w:szCs w:val="28"/>
        </w:rPr>
        <w:pict>
          <v:rect id="_x0000_s1031" style="position:absolute;left:0;text-align:left;margin-left:224.45pt;margin-top:33.6pt;width:48.4pt;height:31.05pt;z-index:251665408" strokecolor="white"/>
        </w:pict>
      </w:r>
      <w:r w:rsidR="006039E0" w:rsidRPr="003772E0">
        <w:rPr>
          <w:rFonts w:ascii="Times New Roman" w:hAnsi="Times New Roman" w:cs="Times New Roman"/>
          <w:sz w:val="28"/>
          <w:szCs w:val="28"/>
          <w:lang w:val="kk-KZ"/>
        </w:rPr>
        <w:t>Шығаруға жауапты: Исманова Н.Е.</w:t>
      </w:r>
    </w:p>
    <w:p w:rsidR="005C74A5" w:rsidRPr="003772E0" w:rsidRDefault="00E34357" w:rsidP="003772E0">
      <w:pPr>
        <w:widowControl w:val="0"/>
        <w:shd w:val="clear" w:color="auto" w:fill="FFFFFF"/>
        <w:tabs>
          <w:tab w:val="left" w:pos="720"/>
          <w:tab w:val="left" w:pos="851"/>
        </w:tabs>
        <w:autoSpaceDE w:val="0"/>
        <w:autoSpaceDN w:val="0"/>
        <w:adjustRightInd w:val="0"/>
        <w:ind w:firstLine="709"/>
        <w:jc w:val="center"/>
        <w:rPr>
          <w:rFonts w:ascii="Times New Roman" w:hAnsi="Times New Roman" w:cs="Times New Roman"/>
          <w:b/>
          <w:sz w:val="28"/>
          <w:szCs w:val="28"/>
          <w:lang w:val="kk-KZ"/>
        </w:rPr>
      </w:pPr>
      <w:r w:rsidRPr="003772E0">
        <w:rPr>
          <w:rFonts w:ascii="Times New Roman" w:hAnsi="Times New Roman" w:cs="Times New Roman"/>
          <w:b/>
          <w:noProof/>
          <w:sz w:val="28"/>
          <w:szCs w:val="28"/>
        </w:rPr>
        <w:lastRenderedPageBreak/>
        <w:pict>
          <v:rect id="_x0000_s1032" style="position:absolute;left:0;text-align:left;margin-left:45.25pt;margin-top:-23.9pt;width:49.55pt;height:28.05pt;z-index:251667456" strokecolor="white"/>
        </w:pict>
      </w:r>
      <w:r w:rsidR="005C74A5" w:rsidRPr="003772E0">
        <w:rPr>
          <w:rFonts w:ascii="Times New Roman" w:hAnsi="Times New Roman" w:cs="Times New Roman"/>
          <w:b/>
          <w:sz w:val="28"/>
          <w:szCs w:val="28"/>
          <w:lang w:val="kk-KZ"/>
        </w:rPr>
        <w:t>Мазмұны:</w:t>
      </w:r>
    </w:p>
    <w:tbl>
      <w:tblPr>
        <w:tblpPr w:leftFromText="180" w:rightFromText="180" w:vertAnchor="text" w:tblpY="1"/>
        <w:tblOverlap w:val="never"/>
        <w:tblW w:w="9676" w:type="dxa"/>
        <w:tblLook w:val="04A0" w:firstRow="1" w:lastRow="0" w:firstColumn="1" w:lastColumn="0" w:noHBand="0" w:noVBand="1"/>
      </w:tblPr>
      <w:tblGrid>
        <w:gridCol w:w="675"/>
        <w:gridCol w:w="8222"/>
        <w:gridCol w:w="779"/>
      </w:tblGrid>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1</w:t>
            </w:r>
          </w:p>
        </w:tc>
        <w:tc>
          <w:tcPr>
            <w:tcW w:w="8222" w:type="dxa"/>
          </w:tcPr>
          <w:p w:rsidR="005C74A5" w:rsidRPr="003772E0" w:rsidRDefault="005C74A5" w:rsidP="005C74A5">
            <w:pPr>
              <w:widowControl w:val="0"/>
              <w:tabs>
                <w:tab w:val="left" w:pos="720"/>
                <w:tab w:val="left" w:pos="851"/>
              </w:tabs>
              <w:autoSpaceDE w:val="0"/>
              <w:autoSpaceDN w:val="0"/>
              <w:adjustRightInd w:val="0"/>
              <w:spacing w:after="0" w:line="240" w:lineRule="auto"/>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Кіріспе</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4</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2</w:t>
            </w:r>
          </w:p>
        </w:tc>
        <w:tc>
          <w:tcPr>
            <w:tcW w:w="8222" w:type="dxa"/>
          </w:tcPr>
          <w:p w:rsidR="005C74A5" w:rsidRPr="003772E0" w:rsidRDefault="005C74A5" w:rsidP="005C74A5">
            <w:pPr>
              <w:autoSpaceDE w:val="0"/>
              <w:autoSpaceDN w:val="0"/>
              <w:adjustRightInd w:val="0"/>
              <w:spacing w:after="0" w:line="240" w:lineRule="auto"/>
              <w:rPr>
                <w:rFonts w:ascii="Times New Roman" w:hAnsi="Times New Roman" w:cs="Times New Roman"/>
                <w:sz w:val="28"/>
                <w:szCs w:val="28"/>
                <w:lang w:val="kk-KZ"/>
              </w:rPr>
            </w:pPr>
            <w:r w:rsidRPr="003772E0">
              <w:rPr>
                <w:rFonts w:ascii="Times New Roman" w:hAnsi="Times New Roman" w:cs="Times New Roman"/>
                <w:sz w:val="28"/>
                <w:szCs w:val="28"/>
                <w:lang w:val="kk-KZ"/>
              </w:rPr>
              <w:t>Тақырып 1.  Практикалық психолог жұмысының негізгі бағыттары мен принциптері</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5</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3</w:t>
            </w:r>
          </w:p>
        </w:tc>
        <w:tc>
          <w:tcPr>
            <w:tcW w:w="8222" w:type="dxa"/>
          </w:tcPr>
          <w:p w:rsidR="005C74A5" w:rsidRPr="003772E0" w:rsidRDefault="005C74A5" w:rsidP="005C74A5">
            <w:pPr>
              <w:pStyle w:val="a4"/>
              <w:jc w:val="both"/>
              <w:rPr>
                <w:rFonts w:ascii="Times New Roman" w:hAnsi="Times New Roman"/>
                <w:sz w:val="28"/>
                <w:szCs w:val="28"/>
                <w:lang w:val="kk-KZ"/>
              </w:rPr>
            </w:pPr>
            <w:r w:rsidRPr="003772E0">
              <w:rPr>
                <w:rFonts w:ascii="Times New Roman" w:hAnsi="Times New Roman"/>
                <w:sz w:val="28"/>
                <w:szCs w:val="28"/>
                <w:lang w:val="kk-KZ"/>
              </w:rPr>
              <w:t xml:space="preserve">Тақырып  2.  </w:t>
            </w:r>
            <w:r w:rsidRPr="003772E0">
              <w:rPr>
                <w:rFonts w:ascii="Times New Roman" w:hAnsi="Times New Roman"/>
                <w:sz w:val="28"/>
                <w:szCs w:val="24"/>
                <w:lang w:val="kk-KZ"/>
              </w:rPr>
              <w:t xml:space="preserve"> Академикалық және практикалық психология</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8</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4</w:t>
            </w:r>
          </w:p>
        </w:tc>
        <w:tc>
          <w:tcPr>
            <w:tcW w:w="8222" w:type="dxa"/>
          </w:tcPr>
          <w:p w:rsidR="005C74A5" w:rsidRPr="003772E0" w:rsidRDefault="005C74A5" w:rsidP="005C74A5">
            <w:pPr>
              <w:spacing w:after="0" w:line="240" w:lineRule="auto"/>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Тақырып 3. </w:t>
            </w:r>
            <w:r w:rsidRPr="003772E0">
              <w:rPr>
                <w:rFonts w:ascii="Times New Roman" w:hAnsi="Times New Roman"/>
                <w:bCs/>
                <w:sz w:val="28"/>
                <w:szCs w:val="28"/>
                <w:lang w:val="uk-UA"/>
              </w:rPr>
              <w:t xml:space="preserve"> Практикалық психология кәсіби іс-әрекет ретінде</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11</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5</w:t>
            </w:r>
          </w:p>
        </w:tc>
        <w:tc>
          <w:tcPr>
            <w:tcW w:w="8222" w:type="dxa"/>
          </w:tcPr>
          <w:p w:rsidR="005C74A5" w:rsidRPr="003772E0" w:rsidRDefault="005C74A5" w:rsidP="005C74A5">
            <w:pPr>
              <w:spacing w:after="0" w:line="240" w:lineRule="auto"/>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Тақырып 4. </w:t>
            </w:r>
            <w:r w:rsidRPr="003772E0">
              <w:rPr>
                <w:rFonts w:ascii="Times New Roman" w:hAnsi="Times New Roman"/>
                <w:sz w:val="28"/>
                <w:szCs w:val="28"/>
                <w:lang w:val="kk-KZ"/>
              </w:rPr>
              <w:t xml:space="preserve"> Әртүрлі мекемелердегі психологиялық қызмет</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14</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6</w:t>
            </w:r>
          </w:p>
        </w:tc>
        <w:tc>
          <w:tcPr>
            <w:tcW w:w="8222" w:type="dxa"/>
          </w:tcPr>
          <w:p w:rsidR="005C74A5" w:rsidRPr="003772E0" w:rsidRDefault="005C74A5" w:rsidP="005C74A5">
            <w:pPr>
              <w:autoSpaceDE w:val="0"/>
              <w:autoSpaceDN w:val="0"/>
              <w:adjustRightInd w:val="0"/>
              <w:spacing w:after="0" w:line="240" w:lineRule="auto"/>
              <w:rPr>
                <w:rFonts w:ascii="Times New Roman" w:hAnsi="Times New Roman" w:cs="Times New Roman"/>
                <w:sz w:val="28"/>
                <w:szCs w:val="28"/>
                <w:lang w:val="kk-KZ"/>
              </w:rPr>
            </w:pPr>
            <w:r w:rsidRPr="003772E0">
              <w:rPr>
                <w:rFonts w:ascii="Times New Roman" w:hAnsi="Times New Roman" w:cs="Times New Roman"/>
                <w:sz w:val="28"/>
                <w:szCs w:val="28"/>
                <w:lang w:val="kk-KZ"/>
              </w:rPr>
              <w:t>Тақырып</w:t>
            </w:r>
            <w:r w:rsidRPr="003772E0">
              <w:rPr>
                <w:rFonts w:ascii="Times New Roman" w:hAnsi="Times New Roman" w:cs="Times New Roman"/>
                <w:sz w:val="28"/>
                <w:szCs w:val="28"/>
                <w:lang w:val="kk-KZ" w:eastAsia="ko-KR"/>
              </w:rPr>
              <w:t xml:space="preserve"> 5</w:t>
            </w:r>
            <w:r w:rsidRPr="003772E0">
              <w:rPr>
                <w:rFonts w:ascii="Times New Roman" w:hAnsi="Times New Roman" w:cs="Times New Roman"/>
                <w:sz w:val="28"/>
                <w:szCs w:val="28"/>
                <w:lang w:val="kk-KZ"/>
              </w:rPr>
              <w:t xml:space="preserve">. </w:t>
            </w:r>
            <w:r w:rsidRPr="003772E0">
              <w:rPr>
                <w:rFonts w:ascii="Times New Roman" w:hAnsi="Times New Roman"/>
                <w:sz w:val="28"/>
                <w:szCs w:val="28"/>
                <w:lang w:val="kk-KZ"/>
              </w:rPr>
              <w:t xml:space="preserve"> Ми баганасының физиологиясы</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17</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7</w:t>
            </w:r>
          </w:p>
        </w:tc>
        <w:tc>
          <w:tcPr>
            <w:tcW w:w="8222" w:type="dxa"/>
          </w:tcPr>
          <w:p w:rsidR="005C74A5" w:rsidRPr="003772E0" w:rsidRDefault="005C74A5" w:rsidP="005C74A5">
            <w:pPr>
              <w:pStyle w:val="a4"/>
              <w:rPr>
                <w:rFonts w:ascii="Times New Roman" w:hAnsi="Times New Roman"/>
                <w:sz w:val="28"/>
                <w:szCs w:val="28"/>
                <w:lang w:val="kk-KZ"/>
              </w:rPr>
            </w:pPr>
            <w:r w:rsidRPr="003772E0">
              <w:rPr>
                <w:rFonts w:ascii="Times New Roman" w:hAnsi="Times New Roman"/>
                <w:sz w:val="28"/>
                <w:szCs w:val="28"/>
                <w:lang w:val="kk-KZ"/>
              </w:rPr>
              <w:t>Тақырып 6.  Вегетативтік жүйке жүйесі</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19</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8</w:t>
            </w:r>
          </w:p>
        </w:tc>
        <w:tc>
          <w:tcPr>
            <w:tcW w:w="8222" w:type="dxa"/>
          </w:tcPr>
          <w:p w:rsidR="005C74A5" w:rsidRPr="003772E0" w:rsidRDefault="005C74A5" w:rsidP="005C74A5">
            <w:pPr>
              <w:spacing w:after="0" w:line="240" w:lineRule="auto"/>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Тақырып 7. </w:t>
            </w:r>
            <w:r w:rsidRPr="003772E0">
              <w:rPr>
                <w:rFonts w:ascii="Times New Roman" w:hAnsi="Times New Roman"/>
                <w:sz w:val="28"/>
                <w:szCs w:val="28"/>
                <w:lang w:val="kk-KZ"/>
              </w:rPr>
              <w:t xml:space="preserve"> Коррекциялық топтар түрлері</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21</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9</w:t>
            </w:r>
          </w:p>
        </w:tc>
        <w:tc>
          <w:tcPr>
            <w:tcW w:w="8222" w:type="dxa"/>
          </w:tcPr>
          <w:p w:rsidR="005C74A5" w:rsidRPr="003772E0" w:rsidRDefault="005C74A5" w:rsidP="005C74A5">
            <w:pPr>
              <w:spacing w:after="0" w:line="240" w:lineRule="auto"/>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Тақырып 8. </w:t>
            </w:r>
            <w:r w:rsidRPr="003772E0">
              <w:rPr>
                <w:rFonts w:ascii="Times New Roman" w:hAnsi="Times New Roman"/>
                <w:sz w:val="28"/>
                <w:szCs w:val="28"/>
                <w:lang w:val="kk-KZ"/>
              </w:rPr>
              <w:t xml:space="preserve"> Т.Лиридің түлғааралық қатынасты диагностикалау әдістемесі</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24</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10</w:t>
            </w:r>
          </w:p>
        </w:tc>
        <w:tc>
          <w:tcPr>
            <w:tcW w:w="8222" w:type="dxa"/>
          </w:tcPr>
          <w:p w:rsidR="005C74A5" w:rsidRPr="003772E0" w:rsidRDefault="005C74A5" w:rsidP="005C74A5">
            <w:pPr>
              <w:spacing w:after="0" w:line="240" w:lineRule="auto"/>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Тақырып 9.  </w:t>
            </w:r>
            <w:r w:rsidRPr="003772E0">
              <w:rPr>
                <w:rFonts w:ascii="Times New Roman" w:hAnsi="Times New Roman"/>
                <w:bCs/>
                <w:sz w:val="28"/>
                <w:szCs w:val="28"/>
                <w:lang w:val="uk-UA"/>
              </w:rPr>
              <w:t xml:space="preserve"> Талаптар жүйесі</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26</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11</w:t>
            </w:r>
          </w:p>
        </w:tc>
        <w:tc>
          <w:tcPr>
            <w:tcW w:w="8222" w:type="dxa"/>
          </w:tcPr>
          <w:p w:rsidR="005C74A5" w:rsidRPr="003772E0" w:rsidRDefault="005C74A5" w:rsidP="005C74A5">
            <w:pPr>
              <w:spacing w:after="0" w:line="240" w:lineRule="auto"/>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Тақырып 10. </w:t>
            </w:r>
            <w:r w:rsidRPr="003772E0">
              <w:rPr>
                <w:rFonts w:ascii="Times New Roman" w:hAnsi="Times New Roman"/>
                <w:bCs/>
                <w:sz w:val="28"/>
                <w:szCs w:val="28"/>
                <w:lang w:val="kk-KZ"/>
              </w:rPr>
              <w:t xml:space="preserve"> Коррекциялық топқа қатысушылар ережелері</w:t>
            </w:r>
            <w:r w:rsidRPr="003772E0">
              <w:rPr>
                <w:rFonts w:ascii="Times New Roman" w:hAnsi="Times New Roman"/>
                <w:sz w:val="28"/>
                <w:szCs w:val="28"/>
                <w:lang w:val="kk-KZ"/>
              </w:rPr>
              <w:t xml:space="preserve"> </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28</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12</w:t>
            </w:r>
          </w:p>
        </w:tc>
        <w:tc>
          <w:tcPr>
            <w:tcW w:w="8222" w:type="dxa"/>
          </w:tcPr>
          <w:p w:rsidR="005C74A5" w:rsidRPr="003772E0" w:rsidRDefault="005C74A5" w:rsidP="005C74A5">
            <w:pPr>
              <w:spacing w:after="0" w:line="240" w:lineRule="auto"/>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Тақырып 11. </w:t>
            </w:r>
            <w:r w:rsidRPr="003772E0">
              <w:rPr>
                <w:rFonts w:ascii="Times New Roman" w:hAnsi="Times New Roman"/>
                <w:sz w:val="28"/>
                <w:szCs w:val="28"/>
                <w:lang w:val="kk-KZ"/>
              </w:rPr>
              <w:t xml:space="preserve"> Контент талдау</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30</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13</w:t>
            </w:r>
          </w:p>
        </w:tc>
        <w:tc>
          <w:tcPr>
            <w:tcW w:w="8222" w:type="dxa"/>
          </w:tcPr>
          <w:p w:rsidR="005C74A5" w:rsidRPr="003772E0" w:rsidRDefault="005C74A5" w:rsidP="005C74A5">
            <w:pPr>
              <w:spacing w:after="0" w:line="240" w:lineRule="auto"/>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Тақырып 12. </w:t>
            </w:r>
            <w:r w:rsidRPr="003772E0">
              <w:rPr>
                <w:rFonts w:ascii="Times New Roman" w:hAnsi="Times New Roman"/>
                <w:sz w:val="28"/>
                <w:szCs w:val="28"/>
                <w:lang w:val="kk-KZ"/>
              </w:rPr>
              <w:t xml:space="preserve"> Арт-терапиядағы проективті әдістерді  балалардың мінез-құлқын анықтаудағы орны</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33</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14</w:t>
            </w:r>
          </w:p>
        </w:tc>
        <w:tc>
          <w:tcPr>
            <w:tcW w:w="8222" w:type="dxa"/>
          </w:tcPr>
          <w:p w:rsidR="005C74A5" w:rsidRPr="003772E0" w:rsidRDefault="005C74A5" w:rsidP="005C74A5">
            <w:pPr>
              <w:spacing w:after="0" w:line="240" w:lineRule="auto"/>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Тақырып 13. </w:t>
            </w:r>
            <w:r w:rsidRPr="003772E0">
              <w:rPr>
                <w:rFonts w:ascii="Times New Roman" w:hAnsi="Times New Roman"/>
                <w:sz w:val="28"/>
                <w:szCs w:val="28"/>
                <w:lang w:val="kk-KZ"/>
              </w:rPr>
              <w:t xml:space="preserve"> Семантикалық дифференциал әдісі</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35</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15</w:t>
            </w:r>
          </w:p>
        </w:tc>
        <w:tc>
          <w:tcPr>
            <w:tcW w:w="8222" w:type="dxa"/>
          </w:tcPr>
          <w:p w:rsidR="005C74A5" w:rsidRPr="003772E0" w:rsidRDefault="005C74A5" w:rsidP="005C74A5">
            <w:pPr>
              <w:spacing w:after="0" w:line="240" w:lineRule="auto"/>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Тақырып 14. </w:t>
            </w:r>
            <w:r w:rsidRPr="003772E0">
              <w:rPr>
                <w:rFonts w:ascii="Times New Roman" w:hAnsi="Times New Roman"/>
                <w:sz w:val="28"/>
                <w:szCs w:val="28"/>
                <w:lang w:val="kk-KZ"/>
              </w:rPr>
              <w:t xml:space="preserve"> Арт - терпияның бір бағыты ретінде ертегі терапиясының теориялық мәселелері</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37</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16</w:t>
            </w:r>
          </w:p>
        </w:tc>
        <w:tc>
          <w:tcPr>
            <w:tcW w:w="8222" w:type="dxa"/>
          </w:tcPr>
          <w:p w:rsidR="005C74A5" w:rsidRPr="003772E0" w:rsidRDefault="005C74A5" w:rsidP="005C74A5">
            <w:pPr>
              <w:spacing w:after="0" w:line="240" w:lineRule="auto"/>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Тақырып 15. </w:t>
            </w:r>
            <w:r w:rsidRPr="003772E0">
              <w:rPr>
                <w:rFonts w:ascii="Times New Roman" w:hAnsi="Times New Roman"/>
                <w:sz w:val="28"/>
                <w:szCs w:val="28"/>
                <w:lang w:val="kk-KZ"/>
              </w:rPr>
              <w:t xml:space="preserve"> Топтық тренингтік негізгі түрлері</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39</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17</w:t>
            </w:r>
          </w:p>
        </w:tc>
        <w:tc>
          <w:tcPr>
            <w:tcW w:w="8222" w:type="dxa"/>
          </w:tcPr>
          <w:p w:rsidR="005C74A5" w:rsidRPr="003772E0" w:rsidRDefault="005C74A5" w:rsidP="005C74A5">
            <w:pPr>
              <w:widowControl w:val="0"/>
              <w:tabs>
                <w:tab w:val="left" w:pos="720"/>
                <w:tab w:val="left" w:pos="851"/>
              </w:tabs>
              <w:autoSpaceDE w:val="0"/>
              <w:autoSpaceDN w:val="0"/>
              <w:adjustRightInd w:val="0"/>
              <w:spacing w:after="0" w:line="240" w:lineRule="auto"/>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Білім алушының білімін бағалау критериилері</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41</w:t>
            </w:r>
          </w:p>
        </w:tc>
      </w:tr>
      <w:tr w:rsidR="005C74A5" w:rsidRPr="003772E0" w:rsidTr="005C74A5">
        <w:tc>
          <w:tcPr>
            <w:tcW w:w="675"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18</w:t>
            </w:r>
          </w:p>
        </w:tc>
        <w:tc>
          <w:tcPr>
            <w:tcW w:w="8222" w:type="dxa"/>
          </w:tcPr>
          <w:p w:rsidR="005C74A5" w:rsidRPr="003772E0" w:rsidRDefault="005C74A5" w:rsidP="005C74A5">
            <w:pPr>
              <w:widowControl w:val="0"/>
              <w:tabs>
                <w:tab w:val="left" w:pos="720"/>
                <w:tab w:val="left" w:pos="851"/>
              </w:tabs>
              <w:autoSpaceDE w:val="0"/>
              <w:autoSpaceDN w:val="0"/>
              <w:adjustRightInd w:val="0"/>
              <w:spacing w:after="0" w:line="240" w:lineRule="auto"/>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Пайдаланылған әдебаеттер тізімі</w:t>
            </w:r>
          </w:p>
        </w:tc>
        <w:tc>
          <w:tcPr>
            <w:tcW w:w="779" w:type="dxa"/>
          </w:tcPr>
          <w:p w:rsidR="005C74A5" w:rsidRPr="003772E0" w:rsidRDefault="005C74A5" w:rsidP="005C74A5">
            <w:pPr>
              <w:widowControl w:val="0"/>
              <w:tabs>
                <w:tab w:val="left" w:pos="720"/>
                <w:tab w:val="left" w:pos="851"/>
              </w:tabs>
              <w:autoSpaceDE w:val="0"/>
              <w:autoSpaceDN w:val="0"/>
              <w:adjustRightInd w:val="0"/>
              <w:spacing w:after="0" w:line="240" w:lineRule="auto"/>
              <w:jc w:val="center"/>
              <w:rPr>
                <w:rFonts w:ascii="Times New Roman" w:hAnsi="Times New Roman" w:cs="Times New Roman"/>
                <w:sz w:val="28"/>
                <w:szCs w:val="28"/>
                <w:lang w:val="kk-KZ"/>
              </w:rPr>
            </w:pPr>
            <w:r w:rsidRPr="003772E0">
              <w:rPr>
                <w:rFonts w:ascii="Times New Roman" w:hAnsi="Times New Roman" w:cs="Times New Roman"/>
                <w:sz w:val="28"/>
                <w:szCs w:val="28"/>
                <w:lang w:val="kk-KZ"/>
              </w:rPr>
              <w:t>45</w:t>
            </w:r>
          </w:p>
        </w:tc>
      </w:tr>
    </w:tbl>
    <w:p w:rsidR="005C74A5" w:rsidRPr="003772E0" w:rsidRDefault="005C74A5" w:rsidP="005C74A5">
      <w:pPr>
        <w:widowControl w:val="0"/>
        <w:shd w:val="clear" w:color="auto" w:fill="FFFFFF"/>
        <w:autoSpaceDE w:val="0"/>
        <w:autoSpaceDN w:val="0"/>
        <w:adjustRightInd w:val="0"/>
        <w:ind w:firstLine="709"/>
        <w:rPr>
          <w:rFonts w:ascii="Times New Roman" w:hAnsi="Times New Roman" w:cs="Times New Roman"/>
          <w:sz w:val="28"/>
          <w:szCs w:val="28"/>
          <w:lang w:val="kk-KZ"/>
        </w:rPr>
      </w:pPr>
    </w:p>
    <w:p w:rsidR="005C74A5" w:rsidRPr="003772E0" w:rsidRDefault="005C74A5" w:rsidP="005C74A5"/>
    <w:p w:rsidR="006039E0" w:rsidRPr="003772E0" w:rsidRDefault="006039E0" w:rsidP="006039E0">
      <w:pPr>
        <w:shd w:val="clear" w:color="auto" w:fill="FFFFFF"/>
        <w:ind w:firstLine="709"/>
        <w:jc w:val="center"/>
        <w:rPr>
          <w:rFonts w:ascii="Times New Roman" w:hAnsi="Times New Roman" w:cs="Times New Roman"/>
          <w:b/>
          <w:sz w:val="28"/>
          <w:szCs w:val="28"/>
          <w:lang w:val="kk-KZ"/>
        </w:rPr>
      </w:pPr>
    </w:p>
    <w:p w:rsidR="005C74A5" w:rsidRPr="003772E0" w:rsidRDefault="005C74A5" w:rsidP="006039E0">
      <w:pPr>
        <w:shd w:val="clear" w:color="auto" w:fill="FFFFFF"/>
        <w:ind w:firstLine="709"/>
        <w:jc w:val="center"/>
        <w:rPr>
          <w:rFonts w:ascii="Times New Roman" w:hAnsi="Times New Roman" w:cs="Times New Roman"/>
          <w:b/>
          <w:sz w:val="28"/>
          <w:szCs w:val="28"/>
          <w:lang w:val="kk-KZ"/>
        </w:rPr>
      </w:pPr>
    </w:p>
    <w:p w:rsidR="005C74A5" w:rsidRPr="003772E0" w:rsidRDefault="005C74A5" w:rsidP="006039E0">
      <w:pPr>
        <w:shd w:val="clear" w:color="auto" w:fill="FFFFFF"/>
        <w:ind w:firstLine="709"/>
        <w:jc w:val="center"/>
        <w:rPr>
          <w:rFonts w:ascii="Times New Roman" w:hAnsi="Times New Roman" w:cs="Times New Roman"/>
          <w:b/>
          <w:sz w:val="28"/>
          <w:szCs w:val="28"/>
          <w:lang w:val="kk-KZ"/>
        </w:rPr>
      </w:pPr>
    </w:p>
    <w:p w:rsidR="005C74A5" w:rsidRPr="003772E0" w:rsidRDefault="005C74A5" w:rsidP="006039E0">
      <w:pPr>
        <w:shd w:val="clear" w:color="auto" w:fill="FFFFFF"/>
        <w:ind w:firstLine="709"/>
        <w:jc w:val="center"/>
        <w:rPr>
          <w:rFonts w:ascii="Times New Roman" w:hAnsi="Times New Roman" w:cs="Times New Roman"/>
          <w:b/>
          <w:sz w:val="28"/>
          <w:szCs w:val="28"/>
          <w:lang w:val="kk-KZ"/>
        </w:rPr>
      </w:pPr>
    </w:p>
    <w:p w:rsidR="005C74A5" w:rsidRPr="003772E0" w:rsidRDefault="005C74A5" w:rsidP="006039E0">
      <w:pPr>
        <w:shd w:val="clear" w:color="auto" w:fill="FFFFFF"/>
        <w:ind w:firstLine="709"/>
        <w:jc w:val="center"/>
        <w:rPr>
          <w:rFonts w:ascii="Times New Roman" w:hAnsi="Times New Roman" w:cs="Times New Roman"/>
          <w:b/>
          <w:sz w:val="28"/>
          <w:szCs w:val="28"/>
          <w:lang w:val="kk-KZ"/>
        </w:rPr>
      </w:pPr>
    </w:p>
    <w:p w:rsidR="006039E0" w:rsidRPr="003772E0" w:rsidRDefault="006039E0" w:rsidP="006039E0">
      <w:pPr>
        <w:shd w:val="clear" w:color="auto" w:fill="FFFFFF"/>
        <w:ind w:firstLine="709"/>
        <w:jc w:val="center"/>
        <w:rPr>
          <w:rFonts w:ascii="Times New Roman" w:hAnsi="Times New Roman" w:cs="Times New Roman"/>
          <w:b/>
          <w:sz w:val="28"/>
          <w:szCs w:val="28"/>
          <w:lang w:val="kk-KZ"/>
        </w:rPr>
      </w:pPr>
    </w:p>
    <w:p w:rsidR="006039E0" w:rsidRPr="003772E0" w:rsidRDefault="006039E0" w:rsidP="006039E0">
      <w:pPr>
        <w:shd w:val="clear" w:color="auto" w:fill="FFFFFF"/>
        <w:ind w:firstLine="709"/>
        <w:jc w:val="center"/>
        <w:rPr>
          <w:rFonts w:ascii="Times New Roman" w:hAnsi="Times New Roman" w:cs="Times New Roman"/>
          <w:b/>
          <w:sz w:val="28"/>
          <w:szCs w:val="28"/>
          <w:lang w:val="kk-KZ"/>
        </w:rPr>
      </w:pPr>
    </w:p>
    <w:p w:rsidR="006039E0" w:rsidRPr="003772E0" w:rsidRDefault="006039E0" w:rsidP="006039E0">
      <w:pPr>
        <w:shd w:val="clear" w:color="auto" w:fill="FFFFFF"/>
        <w:ind w:firstLine="709"/>
        <w:jc w:val="center"/>
        <w:rPr>
          <w:rFonts w:ascii="Times New Roman" w:hAnsi="Times New Roman" w:cs="Times New Roman"/>
          <w:b/>
          <w:sz w:val="28"/>
          <w:szCs w:val="28"/>
          <w:lang w:val="kk-KZ"/>
        </w:rPr>
      </w:pPr>
    </w:p>
    <w:p w:rsidR="006039E0" w:rsidRPr="003772E0" w:rsidRDefault="006039E0" w:rsidP="006039E0">
      <w:pPr>
        <w:shd w:val="clear" w:color="auto" w:fill="FFFFFF"/>
        <w:rPr>
          <w:rFonts w:ascii="Times New Roman" w:hAnsi="Times New Roman" w:cs="Times New Roman"/>
          <w:b/>
          <w:sz w:val="28"/>
          <w:szCs w:val="28"/>
          <w:lang w:val="kk-KZ"/>
        </w:rPr>
      </w:pPr>
    </w:p>
    <w:p w:rsidR="006039E0" w:rsidRPr="003772E0" w:rsidRDefault="003772E0" w:rsidP="006039E0">
      <w:pPr>
        <w:shd w:val="clear" w:color="auto" w:fill="FFFFFF"/>
        <w:ind w:firstLine="709"/>
        <w:jc w:val="center"/>
        <w:rPr>
          <w:rFonts w:ascii="Times New Roman" w:hAnsi="Times New Roman" w:cs="Times New Roman"/>
          <w:b/>
          <w:sz w:val="28"/>
          <w:szCs w:val="28"/>
          <w:lang w:val="kk-KZ"/>
        </w:rPr>
      </w:pPr>
      <w:r w:rsidRPr="003772E0">
        <w:rPr>
          <w:rFonts w:ascii="Times New Roman" w:hAnsi="Times New Roman" w:cs="Times New Roman"/>
          <w:noProof/>
          <w:sz w:val="28"/>
          <w:szCs w:val="28"/>
        </w:rPr>
        <w:pict>
          <v:rect id="_x0000_s1029" style="position:absolute;left:0;text-align:left;margin-left:227.2pt;margin-top:22.7pt;width:48.4pt;height:31.05pt;z-index:251663360" strokecolor="white"/>
        </w:pict>
      </w:r>
    </w:p>
    <w:p w:rsidR="006039E0" w:rsidRPr="003772E0" w:rsidRDefault="006039E0" w:rsidP="006039E0">
      <w:pPr>
        <w:ind w:firstLine="709"/>
        <w:jc w:val="center"/>
        <w:rPr>
          <w:rFonts w:ascii="Times New Roman" w:hAnsi="Times New Roman" w:cs="Times New Roman"/>
          <w:b/>
          <w:sz w:val="28"/>
          <w:szCs w:val="28"/>
          <w:lang w:val="kk-KZ"/>
        </w:rPr>
      </w:pPr>
      <w:r w:rsidRPr="003772E0">
        <w:rPr>
          <w:rFonts w:ascii="Times New Roman" w:hAnsi="Times New Roman" w:cs="Times New Roman"/>
          <w:b/>
          <w:sz w:val="28"/>
          <w:szCs w:val="28"/>
          <w:lang w:val="kk-KZ"/>
        </w:rPr>
        <w:lastRenderedPageBreak/>
        <w:t>Кіріспе</w:t>
      </w:r>
    </w:p>
    <w:p w:rsidR="003352B1" w:rsidRPr="003772E0" w:rsidRDefault="003352B1" w:rsidP="003352B1">
      <w:pPr>
        <w:tabs>
          <w:tab w:val="left" w:pos="0"/>
        </w:tabs>
        <w:spacing w:after="0"/>
        <w:ind w:firstLine="540"/>
        <w:jc w:val="both"/>
        <w:rPr>
          <w:rFonts w:ascii="Times New Roman" w:hAnsi="Times New Roman" w:cs="Times New Roman"/>
          <w:noProof/>
          <w:color w:val="000000"/>
          <w:sz w:val="28"/>
          <w:szCs w:val="28"/>
          <w:lang w:val="kk-KZ"/>
        </w:rPr>
      </w:pPr>
      <w:r w:rsidRPr="003772E0">
        <w:rPr>
          <w:rFonts w:ascii="Times New Roman" w:hAnsi="Times New Roman" w:cs="Times New Roman"/>
          <w:b/>
          <w:sz w:val="28"/>
          <w:szCs w:val="28"/>
          <w:lang w:val="kk-KZ"/>
        </w:rPr>
        <w:t>Пәнді оқытудың мақсаты</w:t>
      </w:r>
      <w:r w:rsidRPr="003772E0">
        <w:rPr>
          <w:rFonts w:ascii="Times New Roman" w:hAnsi="Times New Roman" w:cs="Times New Roman"/>
          <w:sz w:val="28"/>
          <w:szCs w:val="28"/>
          <w:lang w:val="kk-KZ"/>
        </w:rPr>
        <w:t xml:space="preserve"> - </w:t>
      </w:r>
      <w:r w:rsidRPr="003772E0">
        <w:rPr>
          <w:rFonts w:ascii="Times New Roman" w:hAnsi="Times New Roman" w:cs="Times New Roman"/>
          <w:noProof/>
          <w:color w:val="000000"/>
          <w:sz w:val="28"/>
          <w:szCs w:val="28"/>
          <w:lang w:val="kk-KZ"/>
        </w:rPr>
        <w:t>Студенттерге қолданбалы психологияның атқаратын қызметінің маңыздылығын көрсету; пәнінің мазмұнын, оқыту әдістемесін әшкерлеу, негізгі теория және тәжірибе сұрақтары туралы білімдерін қалыптастыру. «</w:t>
      </w:r>
      <w:r w:rsidRPr="003772E0">
        <w:rPr>
          <w:rFonts w:ascii="Times New Roman" w:hAnsi="Times New Roman" w:cs="Times New Roman"/>
          <w:sz w:val="28"/>
          <w:szCs w:val="28"/>
          <w:lang w:val="kk-KZ"/>
        </w:rPr>
        <w:t>Қолданбалы психология</w:t>
      </w:r>
      <w:r w:rsidRPr="003772E0">
        <w:rPr>
          <w:rFonts w:ascii="Times New Roman" w:hAnsi="Times New Roman" w:cs="Times New Roman"/>
          <w:noProof/>
          <w:color w:val="000000"/>
          <w:sz w:val="28"/>
          <w:szCs w:val="28"/>
          <w:lang w:val="kk-KZ"/>
        </w:rPr>
        <w:t xml:space="preserve">» курсы педагог-психолог мамандыққа дайындау жүйесінде маңызды орын алады және де негізгі арнайы әдістемелердің бірі болып саналады. </w:t>
      </w:r>
    </w:p>
    <w:p w:rsidR="003352B1" w:rsidRPr="003772E0" w:rsidRDefault="003352B1" w:rsidP="003352B1">
      <w:pPr>
        <w:tabs>
          <w:tab w:val="left" w:pos="0"/>
        </w:tabs>
        <w:spacing w:after="0"/>
        <w:ind w:firstLine="540"/>
        <w:jc w:val="both"/>
        <w:rPr>
          <w:rFonts w:ascii="Times New Roman" w:hAnsi="Times New Roman" w:cs="Times New Roman"/>
          <w:sz w:val="28"/>
          <w:szCs w:val="28"/>
          <w:lang w:val="kk-KZ"/>
        </w:rPr>
      </w:pPr>
      <w:r w:rsidRPr="003772E0">
        <w:rPr>
          <w:rFonts w:ascii="Times New Roman" w:hAnsi="Times New Roman" w:cs="Times New Roman"/>
          <w:b/>
          <w:bCs/>
          <w:color w:val="000000"/>
          <w:sz w:val="28"/>
          <w:szCs w:val="28"/>
          <w:lang w:val="kk-KZ"/>
        </w:rPr>
        <w:t xml:space="preserve">Пәнді оқытудың міндеттері:  </w:t>
      </w:r>
      <w:r w:rsidRPr="003772E0">
        <w:rPr>
          <w:rFonts w:ascii="Times New Roman" w:hAnsi="Times New Roman" w:cs="Times New Roman"/>
          <w:bCs/>
          <w:color w:val="000000"/>
          <w:sz w:val="28"/>
          <w:szCs w:val="28"/>
          <w:lang w:val="kk-KZ"/>
        </w:rPr>
        <w:t>пси</w:t>
      </w:r>
      <w:r w:rsidRPr="003772E0">
        <w:rPr>
          <w:rFonts w:ascii="Times New Roman" w:hAnsi="Times New Roman" w:cs="Times New Roman"/>
          <w:sz w:val="28"/>
          <w:szCs w:val="28"/>
          <w:lang w:val="kk-KZ"/>
        </w:rPr>
        <w:t>холог жұмысының практикасында топтық тренинг әдісі де  қолданысқа ие бола бастады. Студенттердің «Қолданбалы психология» туралы білімдерін теориялық түрде толықтыра отырып, үлгермеуші оқушылармен жұмыс жасауға, қазіргі заманғы білім шаңырақтарындағы үлгермеушіліктің  алдын алу жолында профилактикалық шараларды жасауды, оны шебер шеше білуге үйрету.</w:t>
      </w:r>
    </w:p>
    <w:p w:rsidR="003352B1" w:rsidRPr="003772E0" w:rsidRDefault="003352B1" w:rsidP="003352B1">
      <w:pPr>
        <w:spacing w:after="0"/>
        <w:ind w:firstLine="540"/>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Пререквизиттер:</w:t>
      </w:r>
      <w:r w:rsidRPr="003772E0">
        <w:rPr>
          <w:rFonts w:ascii="Times New Roman" w:hAnsi="Times New Roman" w:cs="Times New Roman"/>
          <w:sz w:val="28"/>
          <w:szCs w:val="28"/>
          <w:lang w:val="kk-KZ"/>
        </w:rPr>
        <w:t xml:space="preserve"> «Жалпы психология», «Отбасы психологиясы», «Психологиялық кеңес беру», «Психология мамандығына кіріспе», «Педагогикалық психология».</w:t>
      </w:r>
    </w:p>
    <w:p w:rsidR="003352B1" w:rsidRPr="003772E0" w:rsidRDefault="003352B1" w:rsidP="003352B1">
      <w:pPr>
        <w:spacing w:after="0"/>
        <w:ind w:firstLine="540"/>
        <w:rPr>
          <w:rFonts w:ascii="Times New Roman" w:hAnsi="Times New Roman" w:cs="Times New Roman"/>
          <w:sz w:val="28"/>
          <w:szCs w:val="28"/>
        </w:rPr>
      </w:pPr>
      <w:r w:rsidRPr="003772E0">
        <w:rPr>
          <w:rFonts w:ascii="Times New Roman" w:hAnsi="Times New Roman" w:cs="Times New Roman"/>
          <w:b/>
          <w:sz w:val="28"/>
          <w:szCs w:val="28"/>
          <w:lang w:val="kk-KZ"/>
        </w:rPr>
        <w:t>Постреквизиттер</w:t>
      </w:r>
      <w:r w:rsidRPr="003772E0">
        <w:rPr>
          <w:rFonts w:ascii="Times New Roman" w:hAnsi="Times New Roman" w:cs="Times New Roman"/>
          <w:sz w:val="28"/>
          <w:szCs w:val="28"/>
          <w:lang w:val="kk-KZ"/>
        </w:rPr>
        <w:t xml:space="preserve">: </w:t>
      </w:r>
      <w:r w:rsidRPr="003772E0">
        <w:rPr>
          <w:rFonts w:ascii="Times New Roman" w:hAnsi="Times New Roman" w:cs="Times New Roman"/>
          <w:sz w:val="28"/>
          <w:szCs w:val="28"/>
        </w:rPr>
        <w:t>«Психогенетика»</w:t>
      </w:r>
      <w:r w:rsidRPr="003772E0">
        <w:rPr>
          <w:rFonts w:ascii="Times New Roman" w:hAnsi="Times New Roman" w:cs="Times New Roman"/>
          <w:sz w:val="28"/>
          <w:szCs w:val="28"/>
          <w:lang w:val="kk-KZ"/>
        </w:rPr>
        <w:t>, «Жеке дара және топтық психотерапия», «Практикалық психология», «Психодиагностика».</w:t>
      </w:r>
    </w:p>
    <w:p w:rsidR="006039E0" w:rsidRPr="003772E0" w:rsidRDefault="006039E0" w:rsidP="006039E0">
      <w:pPr>
        <w:ind w:firstLine="426"/>
        <w:jc w:val="both"/>
        <w:rPr>
          <w:lang w:val="kk-KZ"/>
        </w:rPr>
      </w:pPr>
    </w:p>
    <w:p w:rsidR="006039E0" w:rsidRPr="003772E0" w:rsidRDefault="006039E0" w:rsidP="006039E0">
      <w:pPr>
        <w:ind w:firstLine="426"/>
        <w:jc w:val="both"/>
        <w:rPr>
          <w:lang w:val="kk-KZ"/>
        </w:rPr>
      </w:pPr>
    </w:p>
    <w:p w:rsidR="00146FAA" w:rsidRPr="003772E0" w:rsidRDefault="00146FAA" w:rsidP="006039E0">
      <w:pPr>
        <w:ind w:firstLine="426"/>
        <w:jc w:val="both"/>
        <w:rPr>
          <w:lang w:val="kk-KZ"/>
        </w:rPr>
      </w:pPr>
    </w:p>
    <w:p w:rsidR="00146FAA" w:rsidRPr="003772E0" w:rsidRDefault="00146FAA" w:rsidP="006039E0">
      <w:pPr>
        <w:ind w:firstLine="426"/>
        <w:jc w:val="both"/>
        <w:rPr>
          <w:lang w:val="kk-KZ"/>
        </w:rPr>
      </w:pPr>
    </w:p>
    <w:p w:rsidR="00146FAA" w:rsidRPr="003772E0" w:rsidRDefault="00146FAA" w:rsidP="006039E0">
      <w:pPr>
        <w:ind w:firstLine="426"/>
        <w:jc w:val="both"/>
        <w:rPr>
          <w:lang w:val="kk-KZ"/>
        </w:rPr>
      </w:pPr>
    </w:p>
    <w:p w:rsidR="00146FAA" w:rsidRPr="003772E0" w:rsidRDefault="00146FAA" w:rsidP="006039E0">
      <w:pPr>
        <w:ind w:firstLine="426"/>
        <w:jc w:val="both"/>
        <w:rPr>
          <w:lang w:val="kk-KZ"/>
        </w:rPr>
      </w:pPr>
    </w:p>
    <w:p w:rsidR="00146FAA" w:rsidRPr="003772E0" w:rsidRDefault="00146FAA" w:rsidP="006039E0">
      <w:pPr>
        <w:ind w:firstLine="426"/>
        <w:jc w:val="both"/>
        <w:rPr>
          <w:lang w:val="kk-KZ"/>
        </w:rPr>
      </w:pPr>
    </w:p>
    <w:p w:rsidR="00146FAA" w:rsidRPr="003772E0" w:rsidRDefault="00146FAA" w:rsidP="006039E0">
      <w:pPr>
        <w:ind w:firstLine="426"/>
        <w:jc w:val="both"/>
        <w:rPr>
          <w:lang w:val="kk-KZ"/>
        </w:rPr>
      </w:pPr>
    </w:p>
    <w:p w:rsidR="00146FAA" w:rsidRPr="003772E0" w:rsidRDefault="00146FAA" w:rsidP="006039E0">
      <w:pPr>
        <w:ind w:firstLine="426"/>
        <w:jc w:val="both"/>
        <w:rPr>
          <w:lang w:val="kk-KZ"/>
        </w:rPr>
      </w:pPr>
    </w:p>
    <w:p w:rsidR="00146FAA" w:rsidRPr="003772E0" w:rsidRDefault="00146FAA" w:rsidP="006039E0">
      <w:pPr>
        <w:ind w:firstLine="426"/>
        <w:jc w:val="both"/>
        <w:rPr>
          <w:lang w:val="kk-KZ"/>
        </w:rPr>
      </w:pPr>
    </w:p>
    <w:p w:rsidR="00146FAA" w:rsidRPr="003772E0" w:rsidRDefault="00146FAA" w:rsidP="006039E0">
      <w:pPr>
        <w:ind w:firstLine="426"/>
        <w:jc w:val="both"/>
        <w:rPr>
          <w:lang w:val="kk-KZ"/>
        </w:rPr>
      </w:pPr>
    </w:p>
    <w:p w:rsidR="00146FAA" w:rsidRPr="003772E0" w:rsidRDefault="00146FAA" w:rsidP="006039E0">
      <w:pPr>
        <w:ind w:firstLine="426"/>
        <w:jc w:val="both"/>
        <w:rPr>
          <w:lang w:val="kk-KZ"/>
        </w:rPr>
      </w:pPr>
    </w:p>
    <w:p w:rsidR="00146FAA" w:rsidRPr="003772E0" w:rsidRDefault="00146FAA" w:rsidP="006039E0">
      <w:pPr>
        <w:ind w:firstLine="426"/>
        <w:jc w:val="both"/>
        <w:rPr>
          <w:lang w:val="kk-KZ"/>
        </w:rPr>
      </w:pPr>
    </w:p>
    <w:p w:rsidR="00146FAA" w:rsidRPr="003772E0" w:rsidRDefault="00146FAA" w:rsidP="006039E0">
      <w:pPr>
        <w:ind w:firstLine="426"/>
        <w:jc w:val="both"/>
        <w:rPr>
          <w:lang w:val="kk-KZ"/>
        </w:rPr>
      </w:pPr>
    </w:p>
    <w:p w:rsidR="00146FAA" w:rsidRPr="003772E0" w:rsidRDefault="00146FAA" w:rsidP="006039E0">
      <w:pPr>
        <w:ind w:firstLine="426"/>
        <w:jc w:val="both"/>
        <w:rPr>
          <w:lang w:val="kk-KZ"/>
        </w:rPr>
      </w:pPr>
    </w:p>
    <w:p w:rsidR="0059130D" w:rsidRPr="003772E0" w:rsidRDefault="00F47FA2" w:rsidP="00146FAA">
      <w:pPr>
        <w:ind w:firstLine="567"/>
        <w:jc w:val="center"/>
        <w:rPr>
          <w:rFonts w:ascii="Times New Roman" w:hAnsi="Times New Roman" w:cs="Times New Roman"/>
          <w:b/>
          <w:sz w:val="28"/>
          <w:szCs w:val="28"/>
          <w:lang w:val="kk-KZ"/>
        </w:rPr>
      </w:pPr>
      <w:r w:rsidRPr="003772E0">
        <w:rPr>
          <w:rFonts w:ascii="Times New Roman" w:hAnsi="Times New Roman" w:cs="Times New Roman"/>
          <w:b/>
          <w:sz w:val="28"/>
          <w:szCs w:val="28"/>
          <w:lang w:val="kk-KZ"/>
        </w:rPr>
        <w:lastRenderedPageBreak/>
        <w:t>ҚОЛДАНБАЛЫ ПСИХОЛОГИЯ ПӘНІНЕН ЛЕКЦИЯЛАР КЕШЕНІ</w:t>
      </w:r>
    </w:p>
    <w:p w:rsidR="00F47FA2" w:rsidRPr="003772E0" w:rsidRDefault="00F47FA2" w:rsidP="00146FAA">
      <w:pPr>
        <w:ind w:firstLine="567"/>
        <w:jc w:val="center"/>
        <w:rPr>
          <w:rFonts w:ascii="Times New Roman" w:hAnsi="Times New Roman" w:cs="Times New Roman"/>
          <w:b/>
          <w:sz w:val="28"/>
          <w:szCs w:val="28"/>
          <w:lang w:val="kk-KZ"/>
        </w:rPr>
      </w:pPr>
      <w:r w:rsidRPr="003772E0">
        <w:rPr>
          <w:rFonts w:ascii="Times New Roman" w:hAnsi="Times New Roman" w:cs="Times New Roman"/>
          <w:b/>
          <w:sz w:val="28"/>
          <w:szCs w:val="28"/>
          <w:lang w:val="kk-KZ"/>
        </w:rPr>
        <w:t xml:space="preserve">№1 </w:t>
      </w:r>
      <w:r w:rsidR="00146FAA" w:rsidRPr="003772E0">
        <w:rPr>
          <w:rFonts w:ascii="Times New Roman" w:hAnsi="Times New Roman" w:cs="Times New Roman"/>
          <w:b/>
          <w:sz w:val="28"/>
          <w:szCs w:val="28"/>
          <w:lang w:val="kk-KZ"/>
        </w:rPr>
        <w:t>лекция</w:t>
      </w:r>
      <w:r w:rsidRPr="003772E0">
        <w:rPr>
          <w:rFonts w:ascii="Times New Roman" w:hAnsi="Times New Roman" w:cs="Times New Roman"/>
          <w:b/>
          <w:sz w:val="28"/>
          <w:szCs w:val="28"/>
          <w:lang w:val="kk-KZ"/>
        </w:rPr>
        <w:t>. Практикалық психолог жұмысының негізгі бағыттары мен принциптері</w:t>
      </w:r>
    </w:p>
    <w:p w:rsidR="00F47FA2" w:rsidRPr="003772E0" w:rsidRDefault="00146FAA" w:rsidP="00146FAA">
      <w:pPr>
        <w:ind w:firstLine="567"/>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Лекциның</w:t>
      </w:r>
      <w:r w:rsidR="00F47FA2" w:rsidRPr="003772E0">
        <w:rPr>
          <w:rFonts w:ascii="Times New Roman" w:hAnsi="Times New Roman" w:cs="Times New Roman"/>
          <w:b/>
          <w:sz w:val="28"/>
          <w:szCs w:val="28"/>
          <w:lang w:val="kk-KZ"/>
        </w:rPr>
        <w:t xml:space="preserve"> мақсаты: </w:t>
      </w:r>
      <w:r w:rsidR="00F47FA2" w:rsidRPr="003772E0">
        <w:rPr>
          <w:rFonts w:ascii="Times New Roman" w:hAnsi="Times New Roman" w:cs="Times New Roman"/>
          <w:sz w:val="28"/>
          <w:szCs w:val="28"/>
          <w:lang w:val="kk-KZ"/>
        </w:rPr>
        <w:t>ЖОО студенттеріне қолданбалы психология пәні, мақсат-міндеттері туралы теориялық білім беру.</w:t>
      </w:r>
    </w:p>
    <w:p w:rsidR="00F47FA2" w:rsidRPr="003772E0" w:rsidRDefault="00F47FA2" w:rsidP="00146FAA">
      <w:pPr>
        <w:ind w:firstLine="567"/>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 xml:space="preserve">Негізгі ұғымдары: </w:t>
      </w:r>
      <w:r w:rsidR="00BD4668" w:rsidRPr="003772E0">
        <w:rPr>
          <w:rFonts w:ascii="Times New Roman" w:hAnsi="Times New Roman" w:cs="Times New Roman"/>
          <w:sz w:val="28"/>
          <w:szCs w:val="28"/>
          <w:lang w:val="kk-KZ"/>
        </w:rPr>
        <w:t>Қолданбалы психология, психолог, психологиялық мәселе, психолог қызметі, принциптер, практикалық психолог, кәсіби дайындық, коммуникация</w:t>
      </w:r>
    </w:p>
    <w:p w:rsidR="00BD4668" w:rsidRPr="003772E0" w:rsidRDefault="00BD4668" w:rsidP="00146FAA">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BD4668" w:rsidRPr="003772E0" w:rsidRDefault="00BD4668" w:rsidP="00146FAA">
      <w:pPr>
        <w:autoSpaceDE w:val="0"/>
        <w:autoSpaceDN w:val="0"/>
        <w:adjustRightInd w:val="0"/>
        <w:spacing w:after="0" w:line="240" w:lineRule="auto"/>
        <w:ind w:firstLine="567"/>
        <w:rPr>
          <w:rFonts w:ascii="Times New Roman" w:hAnsi="Times New Roman" w:cs="Times New Roman"/>
          <w:sz w:val="28"/>
          <w:szCs w:val="28"/>
          <w:lang w:val="kk-KZ"/>
        </w:rPr>
      </w:pPr>
      <w:r w:rsidRPr="003772E0">
        <w:rPr>
          <w:rFonts w:ascii="Times New Roman" w:hAnsi="Times New Roman" w:cs="Times New Roman"/>
          <w:sz w:val="28"/>
          <w:szCs w:val="28"/>
          <w:lang w:val="kk-KZ"/>
        </w:rPr>
        <w:t>1.</w:t>
      </w:r>
      <w:r w:rsidRPr="003772E0">
        <w:rPr>
          <w:rFonts w:ascii="Times New Roman" w:hAnsi="Times New Roman" w:cs="Times New Roman"/>
          <w:b/>
          <w:sz w:val="28"/>
          <w:szCs w:val="28"/>
          <w:lang w:val="kk-KZ"/>
        </w:rPr>
        <w:t xml:space="preserve"> </w:t>
      </w:r>
      <w:r w:rsidRPr="003772E0">
        <w:rPr>
          <w:rFonts w:ascii="Times New Roman" w:hAnsi="Times New Roman" w:cs="Times New Roman"/>
          <w:sz w:val="28"/>
          <w:szCs w:val="28"/>
          <w:lang w:val="kk-KZ"/>
        </w:rPr>
        <w:t>Қолданбалы психологияны қолдану салалары.</w:t>
      </w:r>
    </w:p>
    <w:p w:rsidR="00BD4668" w:rsidRPr="003772E0" w:rsidRDefault="00BD4668" w:rsidP="00146FAA">
      <w:pPr>
        <w:pStyle w:val="a4"/>
        <w:ind w:firstLine="567"/>
        <w:rPr>
          <w:rFonts w:ascii="Times New Roman" w:hAnsi="Times New Roman"/>
          <w:sz w:val="28"/>
          <w:szCs w:val="28"/>
          <w:lang w:val="kk-KZ"/>
        </w:rPr>
      </w:pPr>
      <w:r w:rsidRPr="003772E0">
        <w:rPr>
          <w:rFonts w:ascii="Times New Roman" w:hAnsi="Times New Roman"/>
          <w:sz w:val="28"/>
          <w:szCs w:val="28"/>
          <w:lang w:val="kk-KZ"/>
        </w:rPr>
        <w:t>2.Топтық  тренингтің мақсаттары, тақырыбы және міндеттері.</w:t>
      </w:r>
    </w:p>
    <w:p w:rsidR="00BD4668" w:rsidRPr="003772E0" w:rsidRDefault="00BD4668" w:rsidP="00146FAA">
      <w:pPr>
        <w:spacing w:after="0" w:line="240" w:lineRule="auto"/>
        <w:ind w:firstLine="567"/>
        <w:rPr>
          <w:rFonts w:ascii="Times New Roman" w:eastAsia="Times New Roman" w:hAnsi="Times New Roman" w:cs="Times New Roman"/>
          <w:sz w:val="28"/>
          <w:szCs w:val="28"/>
          <w:lang w:val="kk-KZ"/>
        </w:rPr>
      </w:pPr>
      <w:r w:rsidRPr="003772E0">
        <w:rPr>
          <w:rFonts w:ascii="Times New Roman" w:hAnsi="Times New Roman" w:cs="Times New Roman"/>
          <w:sz w:val="28"/>
          <w:szCs w:val="28"/>
          <w:lang w:val="kk-KZ"/>
        </w:rPr>
        <w:t>3.</w:t>
      </w:r>
      <w:r w:rsidRPr="003772E0">
        <w:rPr>
          <w:rFonts w:ascii="Times New Roman" w:eastAsia="Times New Roman" w:hAnsi="Times New Roman" w:cs="Times New Roman"/>
          <w:sz w:val="28"/>
          <w:szCs w:val="28"/>
          <w:lang w:val="kk-KZ"/>
        </w:rPr>
        <w:t xml:space="preserve"> Қолданбалы психология және бұқаралық коммуникация.</w:t>
      </w:r>
    </w:p>
    <w:p w:rsidR="00BD4668" w:rsidRPr="003772E0" w:rsidRDefault="00BD4668" w:rsidP="00146FAA">
      <w:pPr>
        <w:tabs>
          <w:tab w:val="left" w:pos="317"/>
        </w:tabs>
        <w:autoSpaceDE w:val="0"/>
        <w:autoSpaceDN w:val="0"/>
        <w:adjustRightInd w:val="0"/>
        <w:spacing w:after="0" w:line="240" w:lineRule="auto"/>
        <w:ind w:firstLine="567"/>
        <w:rPr>
          <w:rFonts w:ascii="Times New Roman" w:hAnsi="Times New Roman" w:cs="Times New Roman"/>
          <w:sz w:val="28"/>
          <w:szCs w:val="28"/>
          <w:lang w:val="kk-KZ"/>
        </w:rPr>
      </w:pPr>
      <w:r w:rsidRPr="003772E0">
        <w:rPr>
          <w:rFonts w:ascii="Times New Roman" w:hAnsi="Times New Roman" w:cs="Times New Roman"/>
          <w:sz w:val="28"/>
          <w:szCs w:val="28"/>
          <w:lang w:val="kk-KZ"/>
        </w:rPr>
        <w:t>4.Психологиялық қызметтерді жарнамалау.</w:t>
      </w:r>
    </w:p>
    <w:p w:rsidR="00BD4668" w:rsidRPr="003772E0" w:rsidRDefault="00BD4668" w:rsidP="00146FAA">
      <w:pPr>
        <w:tabs>
          <w:tab w:val="left" w:pos="317"/>
        </w:tabs>
        <w:spacing w:after="0" w:line="240" w:lineRule="auto"/>
        <w:ind w:firstLine="567"/>
        <w:rPr>
          <w:rFonts w:ascii="Times New Roman" w:hAnsi="Times New Roman" w:cs="Times New Roman"/>
          <w:sz w:val="28"/>
          <w:szCs w:val="28"/>
          <w:lang w:val="kk-KZ"/>
        </w:rPr>
      </w:pPr>
      <w:r w:rsidRPr="003772E0">
        <w:rPr>
          <w:rFonts w:ascii="Times New Roman" w:hAnsi="Times New Roman" w:cs="Times New Roman"/>
          <w:sz w:val="28"/>
          <w:szCs w:val="28"/>
          <w:lang w:val="kk-KZ"/>
        </w:rPr>
        <w:t>5.</w:t>
      </w:r>
      <w:r w:rsidRPr="003772E0">
        <w:rPr>
          <w:rFonts w:ascii="Times New Roman" w:hAnsi="Times New Roman" w:cs="Times New Roman"/>
          <w:sz w:val="28"/>
          <w:szCs w:val="28"/>
        </w:rPr>
        <w:t xml:space="preserve"> </w:t>
      </w:r>
      <w:r w:rsidRPr="003772E0">
        <w:rPr>
          <w:rFonts w:ascii="Times New Roman" w:hAnsi="Times New Roman" w:cs="Times New Roman"/>
          <w:sz w:val="28"/>
          <w:szCs w:val="28"/>
          <w:lang w:val="kk-KZ"/>
        </w:rPr>
        <w:t>Практикалық психологтың кәсіби дайындығы</w:t>
      </w:r>
    </w:p>
    <w:p w:rsidR="00BD4668" w:rsidRPr="003772E0" w:rsidRDefault="00BD4668" w:rsidP="00146FAA">
      <w:pPr>
        <w:spacing w:after="0"/>
        <w:ind w:firstLine="567"/>
        <w:jc w:val="both"/>
        <w:rPr>
          <w:rFonts w:ascii="Times New Roman" w:hAnsi="Times New Roman" w:cs="Times New Roman"/>
          <w:sz w:val="28"/>
          <w:szCs w:val="28"/>
          <w:lang w:val="kk-KZ"/>
        </w:rPr>
      </w:pPr>
    </w:p>
    <w:p w:rsidR="00B22B1A" w:rsidRPr="003772E0" w:rsidRDefault="00B22B1A" w:rsidP="00146FAA">
      <w:pPr>
        <w:spacing w:after="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Қолданбалы психологияның қарқынды дамуы және соңғы жылдары жинақталған адамдарға психологиялық көмек көрсетудегі теориялық және практикалық тәжірибе эмпирикалық материал, әдістемелік тәсіл мен жұмыс тактикасын ой елегінен өткізу қажеттігін көрсетті. Қолданбалы психология өзінің дамуында жаңа кезеңге өтуінде практикалық психологтың кәсіби қызметінің біртұтас тұжырымдамасын жасаумен байланысты ұйымдастырушылық мәселелер мен практикалық психологияның ұстанымдары да, сонымен қатар оның бағыттары мен жекелей түрлері маңызды аспект болып табылады.</w:t>
      </w:r>
    </w:p>
    <w:p w:rsidR="00B22B1A" w:rsidRPr="003772E0" w:rsidRDefault="00B22B1A" w:rsidP="00146FAA">
      <w:pPr>
        <w:spacing w:after="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Қолданбалы міндеттерді шешу теориялық білімді қолдана білумен ғана шектелмейді. Сонымен қатар практикалық психологтың қызметін ұйымдастыру ұстанымдарын түсіну, оның ішінде құжаттаманы рәсімдеу мен жүргізу ережелерін сақтай отырып, этикалық және кәсіби ұстанымдарды, практикалық психологияның қолдану аясын және негізгі бағыттарын анықтау қажет.</w:t>
      </w:r>
    </w:p>
    <w:p w:rsidR="00B22B1A" w:rsidRPr="003772E0" w:rsidRDefault="00B22B1A" w:rsidP="00146FAA">
      <w:pPr>
        <w:spacing w:after="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rPr>
        <w:t xml:space="preserve">Практикалық психолог – психология ғылымының салыстырмалы түрде жас тармағы. Бірақ, психологияның қолданбалы саласы ретінде және білім беру, әлеуметтік жұмыс, басқару және т.с.с. салада мамандарды дарялау және қайта даярлау жүйесінде оқу пәні ретіндегі тиімділігін тәжірибе көрсетіп отыр. Практикалық психологияның дамуы, бір жағынан психологиялық ғылымның көп салалы дамуымен, яғни психологиялық білімнің әртүрлі жеке салалар бойынша, оның ішінде экопсихология, психофармакология, иронтопсихология, акмеология, басқару психологиясы және бірқатар басқа салаларда </w:t>
      </w:r>
      <w:r w:rsidRPr="003772E0">
        <w:rPr>
          <w:rFonts w:ascii="Times New Roman" w:hAnsi="Times New Roman" w:cs="Times New Roman"/>
          <w:sz w:val="28"/>
          <w:szCs w:val="28"/>
        </w:rPr>
        <w:lastRenderedPageBreak/>
        <w:t>дифференциациялануы салдарынан іске асты, екінші жағынан, практикалық психология әлеуметтік тұрақсыздық, ұлтаралық қақтығыс, тоқырау және апаттық сипаттағы оқиғалар жағдайында қоғамның әлеуметтік тапсырысына жауап беретін, нақты іс әрекет. Қолданбалы психологияның қалыптасуы психологияның мақсаты, жалпы, жастық, әлеуметтік психология, педагогикалық психология және тұлға психологиясы сынды іргелі салаларымен тығыз байланысты, оның негізіне психологиялық танымның теориялық ұстанымдары мен әдістері, тіршілік ету заңнамасы мен психологиялық шынайылықтың дамуы жатады. Қолданбалы психологияның негізгі міндеттері – бұл тек психикалық шынайылықты тану ғана емес, сонымен бірге өмірлік мәселелерді шешуде қиындыққа ұрынған, әлеуметтік және табиғи аномалия мен апатты басынан кешетін, тіршілік етудің оңтайлы жағдайын ұйымдастыруда жағымды әлеуметтік және психологиялық бейімденуге ықпал ететін, ауырлықты жеңілдететін және жанын жаралаған жағдай салдарынан жараланғаннан кейінгі жүйке жұқаруын басынан өткерген тұлғаға практикалық көмек пен психологиялық қолдау құралдарын туындату болып табылады. Бұл қолданбалы психология туралы жалпы түсінік бізге психологиялық ғылымның қолданбалы саласы ретінде практикалық 20 психологияның нысанын сиптаттауға мүмкіндік туғызады.</w:t>
      </w:r>
    </w:p>
    <w:p w:rsidR="00B22B1A" w:rsidRPr="003772E0" w:rsidRDefault="00B22B1A" w:rsidP="00146FAA">
      <w:pPr>
        <w:spacing w:after="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Қолданбалы психологияның нысанына нақты бір психологиялық қиындық және нақты өмірлік мәселелерді шешуде қиындық туғызатын, тоқырау немесе апаттық сипаттағы қайғыны, мұңды басынан өткізген индивид, жеке тұлға жатады. Практикалық психологтың кәсіби қызметінің шынайы өніміне клиентпен бірге әлеуметтік өзара байланыс жүйесі мінез-құлық бағдарламасы арқылы талықланып туындап, оңтайлы өмірлік жағдайды қамтамасыз етіп, басынан өткерген өмірлік қиындық пен мәселенің жағымсыз салдарн жастық мүмкіншілікпен және жеке-тұлғалық ерекшеліктеріне сәйкес бейтараптандырады. Практикалық психолог клиентті оның мақсатына бағыттайды., мәселені жан-жақты қарауға көмектесіп, мәселені шешудің оңтайлы тәсілін таңдауға, жанын жарақаттайтын жағдайдан шығуға көмектеседі. Дағдарыстың әлеуметтік өзара әрекетпен шешу жолдарын іздестіру, сонымен қатар нақты тапсырыстармен жұмыс түрлері, практикалық психолог қызметінң нақты бағыттарын құрайды. Әртүрлі әдеби бастауларда сипатталып ұсынылған практикалық психолог қызметінің әртүрлі бағыттарының арасынан төмендегілерді ерекше айтуға болады: Психодиагностикалық жұмыс; Психологиялық кеңес беру; Психотерпиялық әсер ету; Түзету-дамыту қызметі; Психопрофилактикалық жұмыс.</w:t>
      </w:r>
    </w:p>
    <w:p w:rsidR="00360CD8" w:rsidRPr="003772E0" w:rsidRDefault="00360CD8" w:rsidP="00146FAA">
      <w:pPr>
        <w:spacing w:after="0"/>
        <w:ind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Психологиялық кеңес беру. Практикалық психолог қызметінің маңызды бағытына жеке кеңес беру, кәсіби кеңес беру, өнеркәсіптік кеңес беру, басшылыққа кеңес беру және т.с.с кеңес беру түрлері енетін психологиялық </w:t>
      </w:r>
      <w:r w:rsidRPr="003772E0">
        <w:rPr>
          <w:rFonts w:ascii="Times New Roman" w:hAnsi="Times New Roman" w:cs="Times New Roman"/>
          <w:sz w:val="28"/>
          <w:szCs w:val="28"/>
          <w:lang w:val="kk-KZ"/>
        </w:rPr>
        <w:lastRenderedPageBreak/>
        <w:t>кеңес беру жатады [Алешина, 1994]. Психологиялық білім пайдаланатын қызметтің кез-келген саласында қандай да бір мөлшерде кеңес беру пайдаланылады. Психологиялық кеңес берудің мазмұнына жеке клиентпен, топтан немесе жалпы ұйымнан түсетін нақты сұраныспен жұмыс жасау жатады. Психологиялық кеңес беру пайдаланудың мейлінше кең саласына ерлі-зайыптының мәселесін, бала мен ата-ана арасындағы қатынас, некеге дейінгі мәселе, ажырасу және ажырасқаннан кейінгі жағдайды шешумен байланысты отбасылық кеңес беру жатады. Жас ерекшелігіне қарай кеңес беру баланың әртүрлі жас кезеңіндегі психикалық даму, оның ішінде жастық дағдарыс кезеңіндегі мәселелерді шешуге бағытталған. Қызметкерлер таңдау, қызметкерлерді басқару, команда қалыптастыру, жеке қызметкерлердің кәсіби өсуін жоспарлау, жалпы ұйымның дамуын болжау мәселелерімен байланысты ұйымға кеңес беру ерекше орын алады. Психологиялық кеңес беруді тұлғааралық қатынаста қиындықты еңсерумен байланысты әр текті психологиялық мәселелерді шешуге бағытталған адамдармен тікелей жұмыс жасау ретінде анықтауға болады (Алешина, 1994]. Кеңес берудің психологиялық мағынасына адамға қиындықтың себебін, жеке, отбасылық және кәсіби байланыста әлеуметтік өзара байланыс мәселелерін түсінуге көмектесу жатады. Психолог-кеңес берушінің негізгі міндетіне – клиентке өзінің қиындықтарына және күнделікті күйбіңін сырттай қарауға, психологиялық қондырманы, басқа адамдарға қатынасты өзгертуге көмектесу жатады.</w:t>
      </w:r>
    </w:p>
    <w:p w:rsidR="006E0EF0" w:rsidRPr="003772E0" w:rsidRDefault="006E0EF0" w:rsidP="00146FAA">
      <w:pPr>
        <w:spacing w:after="0"/>
        <w:ind w:firstLine="567"/>
        <w:jc w:val="both"/>
        <w:rPr>
          <w:rFonts w:ascii="Times New Roman" w:hAnsi="Times New Roman" w:cs="Times New Roman"/>
          <w:b/>
          <w:sz w:val="28"/>
          <w:szCs w:val="28"/>
          <w:lang w:val="kk-KZ"/>
        </w:rPr>
      </w:pPr>
    </w:p>
    <w:p w:rsidR="00360CD8" w:rsidRPr="003772E0" w:rsidRDefault="00360CD8" w:rsidP="00146FAA">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rPr>
        <w:t xml:space="preserve">Сұрақтар мен тапсырмалар </w:t>
      </w:r>
    </w:p>
    <w:p w:rsidR="00360CD8" w:rsidRPr="003772E0" w:rsidRDefault="00360CD8" w:rsidP="00146FAA">
      <w:pPr>
        <w:pStyle w:val="a5"/>
        <w:numPr>
          <w:ilvl w:val="0"/>
          <w:numId w:val="1"/>
        </w:numPr>
        <w:tabs>
          <w:tab w:val="left" w:pos="851"/>
        </w:tabs>
        <w:spacing w:after="0"/>
        <w:ind w:left="0"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Қолданбалы </w:t>
      </w:r>
      <w:r w:rsidRPr="003772E0">
        <w:rPr>
          <w:rFonts w:ascii="Times New Roman" w:hAnsi="Times New Roman" w:cs="Times New Roman"/>
          <w:sz w:val="28"/>
          <w:szCs w:val="28"/>
        </w:rPr>
        <w:t>психологияның мақсат-міндеттері</w:t>
      </w:r>
      <w:r w:rsidRPr="003772E0">
        <w:rPr>
          <w:rFonts w:ascii="Times New Roman" w:hAnsi="Times New Roman" w:cs="Times New Roman"/>
          <w:sz w:val="28"/>
          <w:szCs w:val="28"/>
          <w:lang w:val="kk-KZ"/>
        </w:rPr>
        <w:t>,</w:t>
      </w:r>
      <w:r w:rsidRPr="003772E0">
        <w:rPr>
          <w:rFonts w:ascii="Times New Roman" w:hAnsi="Times New Roman" w:cs="Times New Roman"/>
          <w:sz w:val="28"/>
          <w:szCs w:val="28"/>
        </w:rPr>
        <w:t xml:space="preserve"> даму тарихы. </w:t>
      </w:r>
    </w:p>
    <w:p w:rsidR="00360CD8" w:rsidRPr="003772E0" w:rsidRDefault="00360CD8" w:rsidP="00146FAA">
      <w:pPr>
        <w:pStyle w:val="a5"/>
        <w:numPr>
          <w:ilvl w:val="0"/>
          <w:numId w:val="1"/>
        </w:numPr>
        <w:tabs>
          <w:tab w:val="left" w:pos="851"/>
        </w:tabs>
        <w:spacing w:after="0"/>
        <w:ind w:left="0"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 Практикалық психолог жұмысының әдістері мен тәсілдері. </w:t>
      </w:r>
    </w:p>
    <w:p w:rsidR="00360CD8" w:rsidRPr="003772E0" w:rsidRDefault="006C40D2" w:rsidP="00146FAA">
      <w:pPr>
        <w:pStyle w:val="a5"/>
        <w:numPr>
          <w:ilvl w:val="0"/>
          <w:numId w:val="1"/>
        </w:numPr>
        <w:tabs>
          <w:tab w:val="left" w:pos="851"/>
        </w:tabs>
        <w:spacing w:after="0"/>
        <w:ind w:left="0"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Психодиа</w:t>
      </w:r>
      <w:r w:rsidR="00360CD8" w:rsidRPr="003772E0">
        <w:rPr>
          <w:rFonts w:ascii="Times New Roman" w:hAnsi="Times New Roman" w:cs="Times New Roman"/>
          <w:sz w:val="28"/>
          <w:szCs w:val="28"/>
          <w:lang w:val="kk-KZ"/>
        </w:rPr>
        <w:t>гностикалық жұмыс</w:t>
      </w:r>
    </w:p>
    <w:p w:rsidR="00360CD8" w:rsidRPr="003772E0" w:rsidRDefault="006C40D2" w:rsidP="00146FAA">
      <w:pPr>
        <w:pStyle w:val="a5"/>
        <w:numPr>
          <w:ilvl w:val="0"/>
          <w:numId w:val="1"/>
        </w:numPr>
        <w:tabs>
          <w:tab w:val="left" w:pos="851"/>
        </w:tabs>
        <w:spacing w:after="0"/>
        <w:ind w:left="0"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Психологиялық кеңес беру</w:t>
      </w:r>
    </w:p>
    <w:p w:rsidR="00222AAD" w:rsidRPr="003772E0" w:rsidRDefault="00222AAD" w:rsidP="00146FAA">
      <w:pPr>
        <w:spacing w:after="0"/>
        <w:ind w:firstLine="567"/>
        <w:jc w:val="both"/>
        <w:rPr>
          <w:rFonts w:ascii="Times New Roman" w:hAnsi="Times New Roman" w:cs="Times New Roman"/>
          <w:sz w:val="28"/>
          <w:szCs w:val="28"/>
          <w:lang w:val="kk-KZ"/>
        </w:rPr>
      </w:pPr>
    </w:p>
    <w:p w:rsidR="006C40D2" w:rsidRPr="003772E0" w:rsidRDefault="00360CD8" w:rsidP="00146FAA">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sz w:val="28"/>
          <w:szCs w:val="28"/>
        </w:rPr>
        <w:t xml:space="preserve"> </w:t>
      </w:r>
      <w:r w:rsidR="006C40D2" w:rsidRPr="003772E0">
        <w:rPr>
          <w:rFonts w:ascii="Times New Roman" w:hAnsi="Times New Roman" w:cs="Times New Roman"/>
          <w:b/>
          <w:sz w:val="28"/>
          <w:szCs w:val="28"/>
          <w:lang w:val="kk-KZ"/>
        </w:rPr>
        <w:t>Пайдаланылан әдебиеттер тізімі</w:t>
      </w:r>
    </w:p>
    <w:p w:rsidR="006C40D2" w:rsidRPr="003772E0" w:rsidRDefault="006C40D2" w:rsidP="00146FAA">
      <w:pPr>
        <w:pStyle w:val="a5"/>
        <w:numPr>
          <w:ilvl w:val="0"/>
          <w:numId w:val="2"/>
        </w:numPr>
        <w:tabs>
          <w:tab w:val="left" w:pos="709"/>
          <w:tab w:val="left" w:pos="851"/>
        </w:tabs>
        <w:autoSpaceDE w:val="0"/>
        <w:autoSpaceDN w:val="0"/>
        <w:adjustRightInd w:val="0"/>
        <w:spacing w:after="0" w:line="240" w:lineRule="auto"/>
        <w:ind w:left="0" w:firstLine="567"/>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lang w:val="kk-KZ"/>
        </w:rPr>
        <w:t>Гелб М.Дж.</w:t>
      </w:r>
      <w:r w:rsidRPr="003772E0">
        <w:rPr>
          <w:rFonts w:ascii="Times New Roman" w:hAnsi="Times New Roman" w:cs="Times New Roman"/>
          <w:sz w:val="28"/>
          <w:szCs w:val="28"/>
        </w:rPr>
        <w:t>Научить мыслить и рисовать как Леонардо да Винчи / М. Дж. Гелб ; пер. с англ. - Минск : ООО "Попурри", 2004. - 432 с</w:t>
      </w:r>
    </w:p>
    <w:p w:rsidR="006C40D2" w:rsidRPr="003772E0" w:rsidRDefault="006C40D2" w:rsidP="00146FAA">
      <w:pPr>
        <w:pStyle w:val="a5"/>
        <w:numPr>
          <w:ilvl w:val="0"/>
          <w:numId w:val="2"/>
        </w:numPr>
        <w:tabs>
          <w:tab w:val="left" w:pos="709"/>
          <w:tab w:val="left" w:pos="851"/>
        </w:tabs>
        <w:autoSpaceDE w:val="0"/>
        <w:autoSpaceDN w:val="0"/>
        <w:adjustRightInd w:val="0"/>
        <w:spacing w:after="0" w:line="240" w:lineRule="auto"/>
        <w:ind w:left="0" w:firstLine="567"/>
        <w:contextualSpacing/>
        <w:jc w:val="both"/>
        <w:rPr>
          <w:rFonts w:ascii="Times New Roman" w:hAnsi="Times New Roman" w:cs="Times New Roman"/>
          <w:sz w:val="28"/>
          <w:szCs w:val="28"/>
        </w:rPr>
      </w:pPr>
      <w:r w:rsidRPr="003772E0">
        <w:rPr>
          <w:rFonts w:ascii="Times New Roman" w:hAnsi="Times New Roman" w:cs="Times New Roman"/>
          <w:b/>
          <w:bCs/>
          <w:sz w:val="28"/>
          <w:szCs w:val="28"/>
        </w:rPr>
        <w:t>ГелбМ.Дж.</w:t>
      </w:r>
      <w:r w:rsidRPr="003772E0">
        <w:rPr>
          <w:rFonts w:ascii="Times New Roman" w:hAnsi="Times New Roman" w:cs="Times New Roman"/>
          <w:sz w:val="28"/>
          <w:szCs w:val="28"/>
        </w:rPr>
        <w:t xml:space="preserve"> Расшифрованный код да Винчи / М. Дж. Гелб ; Пер. с англ. Н.В. Кремко. - Минск : ООО "Попурри", 2005. </w:t>
      </w:r>
    </w:p>
    <w:p w:rsidR="006C40D2" w:rsidRPr="003772E0" w:rsidRDefault="006C40D2" w:rsidP="00146FAA">
      <w:pPr>
        <w:pStyle w:val="a5"/>
        <w:numPr>
          <w:ilvl w:val="0"/>
          <w:numId w:val="2"/>
        </w:numPr>
        <w:tabs>
          <w:tab w:val="left" w:pos="709"/>
          <w:tab w:val="left" w:pos="851"/>
        </w:tabs>
        <w:autoSpaceDE w:val="0"/>
        <w:autoSpaceDN w:val="0"/>
        <w:adjustRightInd w:val="0"/>
        <w:spacing w:after="0" w:line="240" w:lineRule="auto"/>
        <w:ind w:left="0" w:firstLine="567"/>
        <w:contextualSpacing/>
        <w:jc w:val="both"/>
        <w:rPr>
          <w:rFonts w:ascii="Times New Roman" w:hAnsi="Times New Roman" w:cs="Times New Roman"/>
          <w:sz w:val="28"/>
          <w:szCs w:val="28"/>
        </w:rPr>
      </w:pPr>
      <w:r w:rsidRPr="003772E0">
        <w:rPr>
          <w:rFonts w:ascii="Times New Roman" w:hAnsi="Times New Roman" w:cs="Times New Roman"/>
          <w:sz w:val="28"/>
          <w:szCs w:val="28"/>
        </w:rPr>
        <w:t>Эк</w:t>
      </w:r>
      <w:r w:rsidRPr="003772E0">
        <w:rPr>
          <w:rFonts w:ascii="Times New Roman" w:hAnsi="Times New Roman" w:cs="Times New Roman"/>
          <w:b/>
          <w:bCs/>
          <w:sz w:val="28"/>
          <w:szCs w:val="28"/>
        </w:rPr>
        <w:t>Ермошин А.Ф.</w:t>
      </w:r>
      <w:r w:rsidRPr="003772E0">
        <w:rPr>
          <w:rFonts w:ascii="Times New Roman" w:hAnsi="Times New Roman" w:cs="Times New Roman"/>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6C40D2" w:rsidRPr="003772E0" w:rsidRDefault="006C40D2" w:rsidP="00146FAA">
      <w:pPr>
        <w:pStyle w:val="a5"/>
        <w:numPr>
          <w:ilvl w:val="0"/>
          <w:numId w:val="2"/>
        </w:numPr>
        <w:tabs>
          <w:tab w:val="left" w:pos="459"/>
          <w:tab w:val="left" w:pos="709"/>
          <w:tab w:val="left" w:pos="851"/>
        </w:tabs>
        <w:spacing w:after="0" w:line="240" w:lineRule="auto"/>
        <w:ind w:left="0" w:right="34" w:firstLine="567"/>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6C40D2" w:rsidRPr="003772E0" w:rsidRDefault="006C40D2" w:rsidP="00146FAA">
      <w:pPr>
        <w:pStyle w:val="a5"/>
        <w:numPr>
          <w:ilvl w:val="0"/>
          <w:numId w:val="2"/>
        </w:numPr>
        <w:tabs>
          <w:tab w:val="left" w:pos="459"/>
          <w:tab w:val="left" w:pos="709"/>
          <w:tab w:val="left" w:pos="851"/>
        </w:tabs>
        <w:spacing w:after="0" w:line="240" w:lineRule="auto"/>
        <w:ind w:left="0" w:right="34" w:firstLine="567"/>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lastRenderedPageBreak/>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6C40D2" w:rsidRPr="003772E0" w:rsidRDefault="006C40D2" w:rsidP="00146FAA">
      <w:pPr>
        <w:pStyle w:val="a5"/>
        <w:numPr>
          <w:ilvl w:val="0"/>
          <w:numId w:val="2"/>
        </w:numPr>
        <w:tabs>
          <w:tab w:val="left" w:pos="459"/>
          <w:tab w:val="left" w:pos="709"/>
          <w:tab w:val="left" w:pos="851"/>
        </w:tabs>
        <w:spacing w:after="0" w:line="240" w:lineRule="auto"/>
        <w:ind w:left="0" w:right="34" w:firstLine="567"/>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 Тәжірибелік психология : Оқулык / Т.Р. Нұрмұхамбетова; М. Әуезов атындағы ОҚМУ. - Шымкент : Нұрлы бейне. – 2006 І бөлім. - 188 с</w:t>
      </w:r>
    </w:p>
    <w:p w:rsidR="006C40D2" w:rsidRPr="003772E0" w:rsidRDefault="006C40D2" w:rsidP="00146FAA">
      <w:pPr>
        <w:pStyle w:val="a5"/>
        <w:numPr>
          <w:ilvl w:val="0"/>
          <w:numId w:val="2"/>
        </w:numPr>
        <w:tabs>
          <w:tab w:val="left" w:pos="459"/>
          <w:tab w:val="left" w:pos="709"/>
          <w:tab w:val="left" w:pos="851"/>
        </w:tabs>
        <w:spacing w:after="0" w:line="240" w:lineRule="auto"/>
        <w:ind w:left="0" w:right="34" w:firstLine="567"/>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- 220,1,18,3,16,5,14,7,12,916 с</w:t>
      </w:r>
    </w:p>
    <w:p w:rsidR="00360CD8" w:rsidRPr="003772E0" w:rsidRDefault="00360CD8" w:rsidP="006C40D2">
      <w:pPr>
        <w:pStyle w:val="a5"/>
        <w:tabs>
          <w:tab w:val="left" w:pos="459"/>
        </w:tabs>
        <w:ind w:right="34"/>
        <w:contextualSpacing/>
        <w:rPr>
          <w:rFonts w:ascii="Times New Roman" w:hAnsi="Times New Roman" w:cs="Times New Roman"/>
          <w:sz w:val="28"/>
          <w:szCs w:val="28"/>
          <w:lang w:val="kk-KZ"/>
        </w:rPr>
      </w:pPr>
    </w:p>
    <w:p w:rsidR="00222AAD" w:rsidRPr="003772E0" w:rsidRDefault="00222AAD" w:rsidP="00146FAA">
      <w:pPr>
        <w:ind w:firstLine="567"/>
        <w:jc w:val="center"/>
        <w:rPr>
          <w:rFonts w:ascii="Times New Roman" w:hAnsi="Times New Roman" w:cs="Times New Roman"/>
          <w:b/>
          <w:sz w:val="28"/>
          <w:szCs w:val="28"/>
          <w:lang w:val="kk-KZ"/>
        </w:rPr>
      </w:pPr>
      <w:r w:rsidRPr="003772E0">
        <w:rPr>
          <w:rFonts w:ascii="Times New Roman" w:hAnsi="Times New Roman" w:cs="Times New Roman"/>
          <w:b/>
          <w:sz w:val="28"/>
          <w:szCs w:val="28"/>
          <w:lang w:val="kk-KZ"/>
        </w:rPr>
        <w:t xml:space="preserve">№2 </w:t>
      </w:r>
      <w:r w:rsidR="00146FAA" w:rsidRPr="003772E0">
        <w:rPr>
          <w:rFonts w:ascii="Times New Roman" w:hAnsi="Times New Roman" w:cs="Times New Roman"/>
          <w:b/>
          <w:sz w:val="28"/>
          <w:szCs w:val="28"/>
          <w:lang w:val="kk-KZ"/>
        </w:rPr>
        <w:t>лекция</w:t>
      </w:r>
      <w:r w:rsidRPr="003772E0">
        <w:rPr>
          <w:rFonts w:ascii="Times New Roman" w:hAnsi="Times New Roman" w:cs="Times New Roman"/>
          <w:b/>
          <w:sz w:val="28"/>
          <w:szCs w:val="28"/>
          <w:lang w:val="kk-KZ"/>
        </w:rPr>
        <w:t xml:space="preserve">. </w:t>
      </w:r>
      <w:r w:rsidRPr="003772E0">
        <w:rPr>
          <w:rFonts w:ascii="Times New Roman" w:hAnsi="Times New Roman"/>
          <w:b/>
          <w:sz w:val="28"/>
          <w:szCs w:val="24"/>
          <w:lang w:val="kk-KZ"/>
        </w:rPr>
        <w:t>Академикалық және практикалық психология</w:t>
      </w:r>
      <w:r w:rsidRPr="003772E0">
        <w:rPr>
          <w:rFonts w:ascii="Times New Roman" w:hAnsi="Times New Roman" w:cs="Times New Roman"/>
          <w:b/>
          <w:sz w:val="32"/>
          <w:szCs w:val="28"/>
          <w:lang w:val="kk-KZ"/>
        </w:rPr>
        <w:t xml:space="preserve"> </w:t>
      </w:r>
    </w:p>
    <w:p w:rsidR="00222AAD" w:rsidRPr="003772E0" w:rsidRDefault="00146FAA" w:rsidP="00146FAA">
      <w:pPr>
        <w:ind w:firstLine="567"/>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Лекцияның</w:t>
      </w:r>
      <w:r w:rsidR="00222AAD" w:rsidRPr="003772E0">
        <w:rPr>
          <w:rFonts w:ascii="Times New Roman" w:hAnsi="Times New Roman" w:cs="Times New Roman"/>
          <w:b/>
          <w:sz w:val="28"/>
          <w:szCs w:val="28"/>
          <w:lang w:val="kk-KZ"/>
        </w:rPr>
        <w:t xml:space="preserve"> мақсаты: </w:t>
      </w:r>
      <w:r w:rsidR="00222AAD" w:rsidRPr="003772E0">
        <w:rPr>
          <w:rFonts w:ascii="Times New Roman" w:hAnsi="Times New Roman" w:cs="Times New Roman"/>
          <w:sz w:val="28"/>
          <w:szCs w:val="28"/>
          <w:lang w:val="kk-KZ"/>
        </w:rPr>
        <w:t>Студенттерге практик психологтың кәсіби іс- әрек</w:t>
      </w:r>
      <w:r w:rsidR="007F7778" w:rsidRPr="003772E0">
        <w:rPr>
          <w:rFonts w:ascii="Times New Roman" w:hAnsi="Times New Roman" w:cs="Times New Roman"/>
          <w:sz w:val="28"/>
          <w:szCs w:val="28"/>
          <w:lang w:val="kk-KZ"/>
        </w:rPr>
        <w:t xml:space="preserve">етінің міндеттері мен түрлерін, академиялық психологияны </w:t>
      </w:r>
      <w:r w:rsidR="00222AAD" w:rsidRPr="003772E0">
        <w:rPr>
          <w:rFonts w:ascii="Times New Roman" w:hAnsi="Times New Roman" w:cs="Times New Roman"/>
          <w:sz w:val="28"/>
          <w:szCs w:val="28"/>
          <w:lang w:val="kk-KZ"/>
        </w:rPr>
        <w:t xml:space="preserve"> түсіндіру.</w:t>
      </w:r>
    </w:p>
    <w:p w:rsidR="00222AAD" w:rsidRPr="003772E0" w:rsidRDefault="00222AAD" w:rsidP="00146FAA">
      <w:pPr>
        <w:ind w:firstLine="567"/>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 xml:space="preserve">Негізгі ұғымдары: </w:t>
      </w:r>
      <w:r w:rsidRPr="003772E0">
        <w:rPr>
          <w:rFonts w:ascii="Times New Roman" w:hAnsi="Times New Roman" w:cs="Times New Roman"/>
          <w:sz w:val="28"/>
          <w:szCs w:val="28"/>
          <w:lang w:val="kk-KZ"/>
        </w:rPr>
        <w:t>Қолданбалы психология, психолог, практикалық психолог, кәсіби дайындық, коммуникация</w:t>
      </w:r>
      <w:r w:rsidR="007F7778" w:rsidRPr="003772E0">
        <w:rPr>
          <w:rFonts w:ascii="Times New Roman" w:hAnsi="Times New Roman" w:cs="Times New Roman"/>
          <w:sz w:val="28"/>
          <w:szCs w:val="28"/>
          <w:lang w:val="kk-KZ"/>
        </w:rPr>
        <w:t>, академиялық психология, кәсіби іс-әрекет, психокоррекция</w:t>
      </w:r>
    </w:p>
    <w:p w:rsidR="00222AAD" w:rsidRPr="003772E0" w:rsidRDefault="00222AAD" w:rsidP="00146FAA">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7F7778" w:rsidRPr="003772E0" w:rsidRDefault="007F7778" w:rsidP="00146FAA">
      <w:pPr>
        <w:pStyle w:val="a4"/>
        <w:numPr>
          <w:ilvl w:val="0"/>
          <w:numId w:val="3"/>
        </w:numPr>
        <w:ind w:firstLine="567"/>
        <w:jc w:val="both"/>
        <w:rPr>
          <w:rFonts w:ascii="Times New Roman" w:hAnsi="Times New Roman"/>
          <w:sz w:val="28"/>
          <w:szCs w:val="24"/>
          <w:lang w:val="kk-KZ"/>
        </w:rPr>
      </w:pPr>
      <w:r w:rsidRPr="003772E0">
        <w:rPr>
          <w:rFonts w:ascii="Times New Roman" w:hAnsi="Times New Roman"/>
          <w:sz w:val="28"/>
          <w:szCs w:val="24"/>
          <w:lang w:val="kk-KZ"/>
        </w:rPr>
        <w:t xml:space="preserve">Практикалық психология қызметінің негізгі аумақтары. </w:t>
      </w:r>
    </w:p>
    <w:p w:rsidR="007F7778" w:rsidRPr="003772E0" w:rsidRDefault="007F7778" w:rsidP="00146FAA">
      <w:pPr>
        <w:pStyle w:val="a4"/>
        <w:numPr>
          <w:ilvl w:val="0"/>
          <w:numId w:val="3"/>
        </w:numPr>
        <w:ind w:firstLine="567"/>
        <w:jc w:val="both"/>
        <w:rPr>
          <w:rFonts w:ascii="Times New Roman" w:hAnsi="Times New Roman"/>
          <w:sz w:val="28"/>
          <w:szCs w:val="24"/>
          <w:lang w:val="kk-KZ"/>
        </w:rPr>
      </w:pPr>
      <w:r w:rsidRPr="003772E0">
        <w:rPr>
          <w:rFonts w:ascii="Times New Roman" w:hAnsi="Times New Roman"/>
          <w:sz w:val="28"/>
          <w:szCs w:val="24"/>
          <w:lang w:val="kk-KZ"/>
        </w:rPr>
        <w:t>Практикалық психологтардың кәсіби іс-әрекеттерінің міндеттері және түрлері.</w:t>
      </w:r>
    </w:p>
    <w:p w:rsidR="007F7778" w:rsidRPr="003772E0" w:rsidRDefault="007F7778" w:rsidP="00146FAA">
      <w:pPr>
        <w:pStyle w:val="a4"/>
        <w:numPr>
          <w:ilvl w:val="0"/>
          <w:numId w:val="3"/>
        </w:numPr>
        <w:ind w:firstLine="567"/>
        <w:jc w:val="both"/>
        <w:rPr>
          <w:rFonts w:ascii="Times New Roman" w:hAnsi="Times New Roman"/>
          <w:sz w:val="28"/>
          <w:szCs w:val="24"/>
          <w:lang w:val="kk-KZ"/>
        </w:rPr>
      </w:pPr>
      <w:r w:rsidRPr="003772E0">
        <w:rPr>
          <w:rFonts w:ascii="Times New Roman" w:hAnsi="Times New Roman"/>
          <w:bCs/>
          <w:sz w:val="28"/>
          <w:szCs w:val="24"/>
          <w:lang w:val="kk-KZ"/>
        </w:rPr>
        <w:t>Практикалық психология пәні.</w:t>
      </w:r>
    </w:p>
    <w:p w:rsidR="007F7778" w:rsidRPr="003772E0" w:rsidRDefault="007F7778" w:rsidP="00146FAA">
      <w:pPr>
        <w:pStyle w:val="a4"/>
        <w:numPr>
          <w:ilvl w:val="0"/>
          <w:numId w:val="3"/>
        </w:numPr>
        <w:ind w:firstLine="567"/>
        <w:jc w:val="both"/>
        <w:rPr>
          <w:rFonts w:ascii="Times New Roman" w:hAnsi="Times New Roman"/>
          <w:sz w:val="28"/>
          <w:szCs w:val="24"/>
          <w:lang w:val="kk-KZ"/>
        </w:rPr>
      </w:pPr>
      <w:r w:rsidRPr="003772E0">
        <w:rPr>
          <w:rFonts w:ascii="Times New Roman" w:hAnsi="Times New Roman"/>
          <w:bCs/>
          <w:sz w:val="28"/>
          <w:szCs w:val="24"/>
          <w:lang w:val="uk-UA"/>
        </w:rPr>
        <w:t xml:space="preserve">Мектеп психологиялық қызметінің мазмұны. </w:t>
      </w:r>
    </w:p>
    <w:p w:rsidR="007F7778" w:rsidRPr="003772E0" w:rsidRDefault="007F7778" w:rsidP="00146FAA">
      <w:pPr>
        <w:pStyle w:val="a4"/>
        <w:numPr>
          <w:ilvl w:val="0"/>
          <w:numId w:val="3"/>
        </w:numPr>
        <w:ind w:firstLine="567"/>
        <w:jc w:val="both"/>
        <w:rPr>
          <w:rFonts w:ascii="Times New Roman" w:hAnsi="Times New Roman"/>
          <w:sz w:val="24"/>
          <w:szCs w:val="24"/>
          <w:lang w:val="kk-KZ"/>
        </w:rPr>
      </w:pPr>
      <w:r w:rsidRPr="003772E0">
        <w:rPr>
          <w:rFonts w:ascii="Times New Roman" w:hAnsi="Times New Roman"/>
          <w:bCs/>
          <w:sz w:val="28"/>
          <w:szCs w:val="24"/>
          <w:lang w:val="uk-UA"/>
        </w:rPr>
        <w:t>Психологиялық қызмет көрсету саласындағы психокоррекцияның рөлі</w:t>
      </w:r>
      <w:r w:rsidRPr="003772E0">
        <w:rPr>
          <w:rFonts w:ascii="Times New Roman" w:hAnsi="Times New Roman"/>
          <w:bCs/>
          <w:sz w:val="24"/>
          <w:szCs w:val="24"/>
          <w:lang w:val="uk-UA"/>
        </w:rPr>
        <w:t>.</w:t>
      </w:r>
    </w:p>
    <w:p w:rsidR="00E14111" w:rsidRPr="003772E0" w:rsidRDefault="00E14111" w:rsidP="00146FAA">
      <w:pPr>
        <w:shd w:val="clear" w:color="auto" w:fill="FFFFFF"/>
        <w:spacing w:before="100" w:beforeAutospacing="1" w:after="0" w:line="240" w:lineRule="auto"/>
        <w:ind w:firstLine="567"/>
        <w:jc w:val="both"/>
        <w:rPr>
          <w:rFonts w:ascii="Times New Roman" w:eastAsia="Times New Roman" w:hAnsi="Times New Roman" w:cs="Times New Roman"/>
          <w:sz w:val="28"/>
          <w:szCs w:val="28"/>
          <w:lang w:val="uk-UA"/>
        </w:rPr>
      </w:pPr>
      <w:r w:rsidRPr="003772E0">
        <w:rPr>
          <w:rFonts w:ascii="Times New Roman" w:eastAsia="Times New Roman" w:hAnsi="Times New Roman" w:cs="Times New Roman"/>
          <w:sz w:val="28"/>
          <w:szCs w:val="28"/>
          <w:lang w:val="uk-UA"/>
        </w:rPr>
        <w:t>Практикалық психологтардың міндеттері адамдардың неғұрлым шығармашылықты және икемді болуларына көмектесуге бағдарланған практикалық психологиядан туындайды. Практикалық психологтар өзерінің кәсіби іс-әрекеттерімен адамдар өмір сүріп, жұмыс жасайтын жерлердегі қиындықтарды шешу үшін теориядағы жетістіктерді және психологиялық әдістерді қолдану арқылы адамдардың психологиялық денсаулығын жақсартуға және қоғамның психологиялық мәдениетінің өсуіне ықпал етеді.</w:t>
      </w:r>
    </w:p>
    <w:p w:rsidR="00F52160" w:rsidRPr="003772E0" w:rsidRDefault="00E14111" w:rsidP="00146FAA">
      <w:pPr>
        <w:shd w:val="clear" w:color="auto" w:fill="FFFFFF"/>
        <w:spacing w:after="0" w:line="240" w:lineRule="auto"/>
        <w:ind w:firstLine="567"/>
        <w:jc w:val="both"/>
        <w:rPr>
          <w:rFonts w:ascii="Times New Roman" w:eastAsia="Times New Roman" w:hAnsi="Times New Roman" w:cs="Times New Roman"/>
          <w:sz w:val="28"/>
          <w:szCs w:val="28"/>
          <w:lang w:val="uk-UA"/>
        </w:rPr>
      </w:pPr>
      <w:r w:rsidRPr="003772E0">
        <w:rPr>
          <w:rFonts w:ascii="Times New Roman" w:eastAsia="Times New Roman" w:hAnsi="Times New Roman" w:cs="Times New Roman"/>
          <w:sz w:val="28"/>
          <w:szCs w:val="28"/>
          <w:lang w:val="uk-UA"/>
        </w:rPr>
        <w:t>Психологтың кәсіби іс-әрекетінің міндеттемелері мен түрлері факторлардың 2 тобымен анықталады: (1) практикалық психологияның құрылымына қатысты мамандандырылуымен және (2) оның өзі жұмыс жасайтын адамдардың (клиенттердің) немесе топтың психологиялық қиындықтарының сипатымен анықталады.</w:t>
      </w:r>
    </w:p>
    <w:p w:rsidR="00E14111" w:rsidRPr="003772E0" w:rsidRDefault="00E14111" w:rsidP="00146FAA">
      <w:pPr>
        <w:shd w:val="clear" w:color="auto" w:fill="FFFFFF"/>
        <w:spacing w:after="0" w:line="240" w:lineRule="auto"/>
        <w:ind w:firstLine="567"/>
        <w:jc w:val="both"/>
        <w:rPr>
          <w:rFonts w:ascii="Times New Roman" w:eastAsia="Times New Roman" w:hAnsi="Times New Roman" w:cs="Times New Roman"/>
          <w:sz w:val="28"/>
          <w:szCs w:val="28"/>
          <w:lang w:val="uk-UA"/>
        </w:rPr>
      </w:pPr>
      <w:r w:rsidRPr="003772E0">
        <w:rPr>
          <w:rFonts w:ascii="Times New Roman" w:eastAsia="Times New Roman" w:hAnsi="Times New Roman" w:cs="Times New Roman"/>
          <w:sz w:val="28"/>
          <w:szCs w:val="28"/>
          <w:lang w:val="uk-UA"/>
        </w:rPr>
        <w:t xml:space="preserve">Осыған байланысты практикалық психологияның құрылымында психологтар іс-әрекеттерінің: психодиагностика; психотерапия; психологиялық түзету; психологиялық кеңес беру; профилактика; психогигиена, яғни дені сау </w:t>
      </w:r>
      <w:r w:rsidRPr="003772E0">
        <w:rPr>
          <w:rFonts w:ascii="Times New Roman" w:eastAsia="Times New Roman" w:hAnsi="Times New Roman" w:cs="Times New Roman"/>
          <w:sz w:val="28"/>
          <w:szCs w:val="28"/>
          <w:lang w:val="uk-UA"/>
        </w:rPr>
        <w:lastRenderedPageBreak/>
        <w:t>өмір салтын тәрбиелеу, реабилитация; психологиялық ағарту және ғылыми зерттеулерді жүргізу сияқты түрлері ерекшеленеді.</w:t>
      </w:r>
    </w:p>
    <w:p w:rsidR="00F52160" w:rsidRPr="003772E0" w:rsidRDefault="00F52160" w:rsidP="00146FAA">
      <w:pPr>
        <w:shd w:val="clear" w:color="auto" w:fill="FFFFFF"/>
        <w:spacing w:after="0" w:line="240" w:lineRule="auto"/>
        <w:ind w:firstLine="567"/>
        <w:jc w:val="both"/>
        <w:rPr>
          <w:rFonts w:ascii="Times New Roman" w:eastAsia="Times New Roman" w:hAnsi="Times New Roman" w:cs="Times New Roman"/>
          <w:sz w:val="28"/>
          <w:szCs w:val="28"/>
          <w:lang w:val="uk-UA"/>
        </w:rPr>
      </w:pPr>
      <w:r w:rsidRPr="003772E0">
        <w:rPr>
          <w:rFonts w:ascii="Times New Roman" w:eastAsia="Times New Roman" w:hAnsi="Times New Roman" w:cs="Times New Roman"/>
          <w:sz w:val="28"/>
          <w:szCs w:val="28"/>
          <w:lang w:val="uk-UA"/>
        </w:rPr>
        <w:t>Практикалық психологтың міндеттері практикалық психология рухының нақтылануы, оның жауапкершілігінің сферасы мен шынайы жағдайларының сипатталуы болып табылады. Мәселен, балалармен және жастармен жұмыс жасайтын психологтар: агрессивтілігі мінез-құлық ұзақ мерзімді мазасыздық, зейінсіздік, мөлшерден тыс сезімталдық, ынжықтық, мектепке барудан, сабақта жауап беруден қорқу, жүйелі ұрлық баланың үйде немесе мектепте өтірік айтуы, мектептен немесе үйден қашып кету; мінез-құлықтағы күтпеген өзгерістер, оқудағы төмен нәтижелер, сабақтың бірін меңгерудегі қиыншылықтар; мектептегі оқушыға қызығушылықтың болмауы; сөйлеу тілінің шығу тегі; жүйке-психикалық бұзылыстары; бастың жүйелі ауыруы, ұйқының қашуы, себепсіз шаршау сияқты педагогикалық құралдармен шешілмейтін мәселелермен айналысады.</w:t>
      </w:r>
    </w:p>
    <w:p w:rsidR="00F52160" w:rsidRPr="003772E0" w:rsidRDefault="00F52160" w:rsidP="00146FAA">
      <w:pPr>
        <w:shd w:val="clear" w:color="auto" w:fill="FFFFFF"/>
        <w:spacing w:after="0" w:line="240" w:lineRule="auto"/>
        <w:ind w:firstLine="567"/>
        <w:jc w:val="both"/>
        <w:rPr>
          <w:rFonts w:ascii="Times New Roman" w:eastAsia="Times New Roman" w:hAnsi="Times New Roman" w:cs="Times New Roman"/>
          <w:sz w:val="28"/>
          <w:szCs w:val="28"/>
          <w:lang w:val="uk-UA"/>
        </w:rPr>
      </w:pPr>
      <w:r w:rsidRPr="003772E0">
        <w:rPr>
          <w:rFonts w:ascii="Times New Roman" w:eastAsia="Times New Roman" w:hAnsi="Times New Roman" w:cs="Times New Roman"/>
          <w:sz w:val="28"/>
          <w:szCs w:val="28"/>
          <w:lang w:val="uk-UA"/>
        </w:rPr>
        <w:t>Практикалық психологтың кәсіби іс-әрекеттерінің міндеттерін екі негіздеме бойынша бөлген орынды.</w:t>
      </w:r>
    </w:p>
    <w:p w:rsidR="00F52160" w:rsidRPr="003772E0" w:rsidRDefault="00F52160" w:rsidP="00146FAA">
      <w:pPr>
        <w:shd w:val="clear" w:color="auto" w:fill="FFFFFF"/>
        <w:spacing w:after="0" w:line="240" w:lineRule="auto"/>
        <w:ind w:firstLine="567"/>
        <w:jc w:val="both"/>
        <w:rPr>
          <w:rFonts w:ascii="Times New Roman" w:eastAsia="Times New Roman" w:hAnsi="Times New Roman" w:cs="Times New Roman"/>
          <w:sz w:val="28"/>
          <w:szCs w:val="28"/>
          <w:lang w:val="uk-UA"/>
        </w:rPr>
      </w:pPr>
      <w:r w:rsidRPr="003772E0">
        <w:rPr>
          <w:rFonts w:ascii="Times New Roman" w:eastAsia="Times New Roman" w:hAnsi="Times New Roman" w:cs="Times New Roman"/>
          <w:sz w:val="28"/>
          <w:szCs w:val="28"/>
          <w:lang w:val="uk-UA"/>
        </w:rPr>
        <w:t>Бірінші негіздеме бұл – іс-әрекеттің ұйымдастырушы көркемделуінің сипаты. Психолог қайсыбір мемлекеттік немесе коммерциялық ұйымның штаттағы қызметкері бола алады, тәжірибелеуші маман ретінде өз бетінше немесе аймақтың кеңес беруші, психотерапевтік немесе диагностикалық құрылымның құрамында жұмыс жасай алады. Қайсыбір ұйымда жұмыс жасайтын психолог сол ұйым іс-әрекеттерінің ерекшеліктерінен және оның жағдайларынан туындайтын міндеттерді шешеді. Ол еңбекті психологиялық жақсарту, тұлғаралық және топ аралық қатынастарды басқару жөніндегі ұсыныстарды жасайды. Қызметкерлердің психикалық қысымының, моралды күйінің, эмоциялы ахуал деңгейінің мониторингі және ықтималды өңдеулермен, оқиғалармен байланысты сол көрсеткіштерді болжау, оның (психологтың) басты ісі болып болып табылады.</w:t>
      </w:r>
    </w:p>
    <w:p w:rsidR="00F52160" w:rsidRPr="003772E0" w:rsidRDefault="00F52160" w:rsidP="00146FAA">
      <w:pPr>
        <w:shd w:val="clear" w:color="auto" w:fill="FFFFFF"/>
        <w:spacing w:after="0" w:line="240" w:lineRule="auto"/>
        <w:ind w:firstLine="567"/>
        <w:jc w:val="both"/>
        <w:rPr>
          <w:rFonts w:ascii="Times New Roman" w:eastAsia="Times New Roman" w:hAnsi="Times New Roman" w:cs="Times New Roman"/>
          <w:sz w:val="28"/>
          <w:szCs w:val="28"/>
          <w:lang w:val="uk-UA"/>
        </w:rPr>
      </w:pPr>
      <w:r w:rsidRPr="003772E0">
        <w:rPr>
          <w:rFonts w:ascii="Times New Roman" w:eastAsia="Times New Roman" w:hAnsi="Times New Roman" w:cs="Times New Roman"/>
          <w:sz w:val="28"/>
          <w:szCs w:val="28"/>
          <w:lang w:val="uk-UA"/>
        </w:rPr>
        <w:t>Психологтың міндеттерін дифференциялаудың екінші негіздемесі – олардың жоспарға қатынасы. Негіздеме бойынша жоспарлы (ағымдағы) және шұғыл міндеттер ерекшеленеді. Жоспарлы міндеттер ұйымдағы қызметкерлер іс-әрекетін психологиялық қамтамасыз ету қажеттілігімен немесе клиникалық қабылдау режимімен міндеттеледі. Жоспарлы міндеттердің кейбірі қысқа мерзімді болса, тағы бірі ұзақ мерзімді болады. Қысқа мерзімді міндеттердің нақты құрылымы, мақсаты және нәтижесі болады. Мәселен, оларға тестілеу жатады.</w:t>
      </w:r>
    </w:p>
    <w:p w:rsidR="00F52160" w:rsidRPr="003772E0" w:rsidRDefault="00F52160" w:rsidP="00146FAA">
      <w:pPr>
        <w:shd w:val="clear" w:color="auto" w:fill="FFFFFF"/>
        <w:spacing w:after="0" w:line="240" w:lineRule="auto"/>
        <w:ind w:firstLine="567"/>
        <w:jc w:val="both"/>
        <w:rPr>
          <w:rFonts w:ascii="Times New Roman" w:eastAsia="Times New Roman" w:hAnsi="Times New Roman" w:cs="Times New Roman"/>
          <w:sz w:val="28"/>
          <w:szCs w:val="28"/>
          <w:lang w:val="uk-UA"/>
        </w:rPr>
      </w:pPr>
      <w:r w:rsidRPr="003772E0">
        <w:rPr>
          <w:rFonts w:ascii="Times New Roman" w:eastAsia="Times New Roman" w:hAnsi="Times New Roman" w:cs="Times New Roman"/>
          <w:sz w:val="28"/>
          <w:szCs w:val="28"/>
          <w:lang w:val="uk-UA"/>
        </w:rPr>
        <w:t xml:space="preserve">Ұзақ мерзімді міндеттер психологиялық көмек көрсету жүйесін жетілдіруге бағдарланған нақты идеялар мен ойлардың жүзеге асуын білдіреді. Ұйымдастырушы психологтың ұзақ мерзімді міндеттері психологияның заңдарына сай персонал іс-әрекеттерінің жағдайларын жүйелі жүргізуінде анықталады. Бұл жеке-дара сәйкессіздіктердің, қолайлы шешімдердің анықталуын көздейді және билікке ие қызметкерлерді үгіттеуді, психологиялық тұрғыда қажет деп есептелінсе, ұйымдастырушы, қаржылық, технологиялық және басқа да өзгерістерді болжайды. Психологтың клиентпен қызметі мазмұны </w:t>
      </w:r>
      <w:r w:rsidRPr="003772E0">
        <w:rPr>
          <w:rFonts w:ascii="Times New Roman" w:eastAsia="Times New Roman" w:hAnsi="Times New Roman" w:cs="Times New Roman"/>
          <w:sz w:val="28"/>
          <w:szCs w:val="28"/>
          <w:lang w:val="uk-UA"/>
        </w:rPr>
        <w:lastRenderedPageBreak/>
        <w:t>мен мерзімі бойынша нақты белгіленбеген нәтижелермен ұзақ мерзімді міндеттердің мысалы болып табылады.</w:t>
      </w:r>
    </w:p>
    <w:p w:rsidR="00F52160" w:rsidRPr="003772E0" w:rsidRDefault="00F52160" w:rsidP="00146FAA">
      <w:pPr>
        <w:shd w:val="clear" w:color="auto" w:fill="FFFFFF"/>
        <w:spacing w:after="0" w:line="240" w:lineRule="auto"/>
        <w:ind w:firstLine="567"/>
        <w:jc w:val="both"/>
        <w:rPr>
          <w:rFonts w:ascii="Times New Roman" w:eastAsia="Times New Roman" w:hAnsi="Times New Roman" w:cs="Times New Roman"/>
          <w:sz w:val="28"/>
          <w:szCs w:val="28"/>
          <w:lang w:val="uk-UA"/>
        </w:rPr>
      </w:pPr>
      <w:r w:rsidRPr="003772E0">
        <w:rPr>
          <w:rFonts w:ascii="Times New Roman" w:eastAsia="Times New Roman" w:hAnsi="Times New Roman" w:cs="Times New Roman"/>
          <w:sz w:val="28"/>
          <w:szCs w:val="28"/>
          <w:lang w:val="uk-UA"/>
        </w:rPr>
        <w:t>Кикілжіңдер, апаттар, залалдар, жеке-дара зорығу, сондай-ақ аталған және басқа да эксцесстердің кері психикалық және әлеуметтік психологиялық салдарын жою сияқты қызметкерлердің жұмыс жасауының реттелген үрдісіндегі кез келген бұзылыстардың психологиялық себептерін анықтау ұйымдастырушы психологтың шұғыл міндеттерінің қатарына жатады.</w:t>
      </w:r>
    </w:p>
    <w:p w:rsidR="00F52160" w:rsidRPr="003772E0" w:rsidRDefault="00F52160" w:rsidP="00146FAA">
      <w:pPr>
        <w:shd w:val="clear" w:color="auto" w:fill="FFFFFF"/>
        <w:spacing w:after="0" w:line="240" w:lineRule="auto"/>
        <w:ind w:firstLine="567"/>
        <w:jc w:val="both"/>
        <w:rPr>
          <w:rFonts w:ascii="Times New Roman" w:eastAsia="Times New Roman" w:hAnsi="Times New Roman" w:cs="Times New Roman"/>
          <w:sz w:val="28"/>
          <w:szCs w:val="28"/>
          <w:lang w:val="uk-UA"/>
        </w:rPr>
      </w:pPr>
      <w:r w:rsidRPr="003772E0">
        <w:rPr>
          <w:rFonts w:ascii="Times New Roman" w:eastAsia="Times New Roman" w:hAnsi="Times New Roman" w:cs="Times New Roman"/>
          <w:sz w:val="28"/>
          <w:szCs w:val="28"/>
          <w:lang w:val="uk-UA"/>
        </w:rPr>
        <w:t>Практик психологтың алдындағы міндеттердің қалай құрастырылатыны жайлы сәйкес құжаттардан білуге болады.</w:t>
      </w:r>
    </w:p>
    <w:p w:rsidR="00F52160" w:rsidRPr="003772E0" w:rsidRDefault="00F52160" w:rsidP="00146FAA">
      <w:pPr>
        <w:shd w:val="clear" w:color="auto" w:fill="FFFFFF"/>
        <w:spacing w:after="0" w:line="240" w:lineRule="auto"/>
        <w:ind w:firstLine="567"/>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lang w:val="uk-UA"/>
        </w:rPr>
        <w:t xml:space="preserve">Мәселен, мектептегі психологиялық қызметтің өзіне тән мақсаттары мен міндеттері бар. Оның негізгі мақсаты – балалар мен жас өспірімдердің психикалық денсаулығы мен білім алу қызығушылықтарына ықпал ету. Бұл: оқу-тәрбие процесінің психологиялық диагностикасын; мектептегі балалардың танымдық эмоциялық және әлеуметтік дамуына толыққанды ықпалын қамтамасыз ету мақсатында психологтың белсенді кірісуін: педагогтар мен ата-аналарға, балаларға қамқорлық көрсетуге қатысты барлық мәселелерде көмектесуді; мұғалімдер мен ата–аналарды психологиялық оқытуды; оқушылардың жеке-дара қиындықтарын және педагогтардың кәсіби мәселелерін шешуде мектеп қызметкерлерімен және ата-аналармен бірлескен жұмысты болжайды. </w:t>
      </w:r>
      <w:r w:rsidRPr="003772E0">
        <w:rPr>
          <w:rFonts w:ascii="Times New Roman" w:eastAsia="Times New Roman" w:hAnsi="Times New Roman" w:cs="Times New Roman"/>
          <w:sz w:val="28"/>
          <w:szCs w:val="28"/>
        </w:rPr>
        <w:t>Мектептегі психологқа төмендегідей міндеттер жүктеледі:</w:t>
      </w:r>
    </w:p>
    <w:p w:rsidR="00F52160" w:rsidRPr="003772E0" w:rsidRDefault="00F52160" w:rsidP="00146FAA">
      <w:pPr>
        <w:numPr>
          <w:ilvl w:val="0"/>
          <w:numId w:val="4"/>
        </w:numPr>
        <w:shd w:val="clear" w:color="auto" w:fill="FFFFFF"/>
        <w:spacing w:before="100" w:beforeAutospacing="1" w:after="0" w:line="240" w:lineRule="auto"/>
        <w:ind w:left="0" w:firstLine="567"/>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балалардың оқуға даярлығын анықтау, мұғаліммен бірлесіп бастауыш мектеп жасындағы оқушыларды мектепке бейімдеудің жеке-дара бағдарламасын құрастыру;</w:t>
      </w:r>
    </w:p>
    <w:p w:rsidR="00F52160" w:rsidRPr="003772E0" w:rsidRDefault="00F52160" w:rsidP="00146FAA">
      <w:pPr>
        <w:numPr>
          <w:ilvl w:val="0"/>
          <w:numId w:val="4"/>
        </w:numPr>
        <w:shd w:val="clear" w:color="auto" w:fill="FFFFFF"/>
        <w:spacing w:before="100" w:beforeAutospacing="1" w:after="0" w:line="240" w:lineRule="auto"/>
        <w:ind w:left="0" w:firstLine="567"/>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оқушылардың даралық және жас ерекшеліктерін ескере отырып, мұғалімдермен және ата-аналармен бірігіп, дамытпалы бағдарламаларды даярлау және жүзеге асыру;</w:t>
      </w:r>
    </w:p>
    <w:p w:rsidR="00F52160" w:rsidRPr="003772E0" w:rsidRDefault="00F52160" w:rsidP="00146FAA">
      <w:pPr>
        <w:numPr>
          <w:ilvl w:val="0"/>
          <w:numId w:val="4"/>
        </w:numPr>
        <w:shd w:val="clear" w:color="auto" w:fill="FFFFFF"/>
        <w:spacing w:before="100" w:beforeAutospacing="1" w:after="0" w:line="240" w:lineRule="auto"/>
        <w:ind w:left="0" w:firstLine="567"/>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оқушылардың өміріндегі өтпелі кезеңдерді қадағалау;</w:t>
      </w:r>
    </w:p>
    <w:p w:rsidR="00F52160" w:rsidRPr="003772E0" w:rsidRDefault="00F52160" w:rsidP="00146FAA">
      <w:pPr>
        <w:numPr>
          <w:ilvl w:val="0"/>
          <w:numId w:val="4"/>
        </w:numPr>
        <w:shd w:val="clear" w:color="auto" w:fill="FFFFFF"/>
        <w:spacing w:before="100" w:beforeAutospacing="1" w:after="0" w:line="240" w:lineRule="auto"/>
        <w:ind w:left="0" w:firstLine="567"/>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үлгермеуші және тәртіпсіз оқушылармен диагностикалық түзету жұмыстарын жүргізу;</w:t>
      </w:r>
    </w:p>
    <w:p w:rsidR="00F52160" w:rsidRPr="003772E0" w:rsidRDefault="00F52160" w:rsidP="00146FAA">
      <w:pPr>
        <w:numPr>
          <w:ilvl w:val="0"/>
          <w:numId w:val="4"/>
        </w:numPr>
        <w:shd w:val="clear" w:color="auto" w:fill="FFFFFF"/>
        <w:spacing w:before="100" w:beforeAutospacing="1" w:after="0" w:line="240" w:lineRule="auto"/>
        <w:ind w:left="0" w:firstLine="567"/>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оқуға және тәрбиеге кедергі келтіретін оқушылардың интеллектілі және тұлғалық ерекшеліктерін диагностикалау және түзету;</w:t>
      </w:r>
    </w:p>
    <w:p w:rsidR="00F52160" w:rsidRPr="003772E0" w:rsidRDefault="00F52160" w:rsidP="00146FAA">
      <w:pPr>
        <w:numPr>
          <w:ilvl w:val="0"/>
          <w:numId w:val="4"/>
        </w:numPr>
        <w:shd w:val="clear" w:color="auto" w:fill="FFFFFF"/>
        <w:spacing w:before="100" w:beforeAutospacing="1" w:after="0" w:line="240" w:lineRule="auto"/>
        <w:ind w:left="0" w:firstLine="567"/>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оқушылардың мұғаліммен, құрдастарымен, ата-аналарымен тұлғааралық қатынастарындағы бұзылыстарды анықтау және жою;</w:t>
      </w:r>
    </w:p>
    <w:p w:rsidR="00F52160" w:rsidRPr="003772E0" w:rsidRDefault="00F52160" w:rsidP="00146FAA">
      <w:pPr>
        <w:numPr>
          <w:ilvl w:val="0"/>
          <w:numId w:val="4"/>
        </w:numPr>
        <w:shd w:val="clear" w:color="auto" w:fill="FFFFFF"/>
        <w:spacing w:before="100" w:beforeAutospacing="1" w:after="0" w:line="240" w:lineRule="auto"/>
        <w:ind w:left="0" w:firstLine="567"/>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балаларды оқыту және тәрбиелеудің, олардың психикалық қызметтерінің дамуының психологиялық мәселелері жөнінде мектептің әкімшілігіне, мұғалімдерге, ата-аналарға кеңес беру;</w:t>
      </w:r>
    </w:p>
    <w:p w:rsidR="00F52160" w:rsidRPr="003772E0" w:rsidRDefault="00F52160" w:rsidP="00146FAA">
      <w:pPr>
        <w:numPr>
          <w:ilvl w:val="0"/>
          <w:numId w:val="4"/>
        </w:numPr>
        <w:shd w:val="clear" w:color="auto" w:fill="FFFFFF"/>
        <w:spacing w:before="100" w:beforeAutospacing="1" w:after="0" w:line="240" w:lineRule="auto"/>
        <w:ind w:left="0" w:firstLine="567"/>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оқу, даму, өмірде өз-өзін анықтау, өз-өзін тәрбиелеу, ересектермен және құрдастарымен өзара қатынастары жөнінде оқушыларға жеке-дара және топтық кеңес беру;</w:t>
      </w:r>
    </w:p>
    <w:p w:rsidR="00F52160" w:rsidRPr="003772E0" w:rsidRDefault="00F52160" w:rsidP="00146FAA">
      <w:pPr>
        <w:numPr>
          <w:ilvl w:val="0"/>
          <w:numId w:val="4"/>
        </w:numPr>
        <w:shd w:val="clear" w:color="auto" w:fill="FFFFFF"/>
        <w:spacing w:before="100" w:beforeAutospacing="1" w:after="0" w:line="240" w:lineRule="auto"/>
        <w:ind w:left="0" w:firstLine="567"/>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оқушылардың қабілеттерін, қызығушылықтарын анықтау және оларды дамыту жөнінде оқушылармен тұрақты жұмыс жасаудың қорытындысы ретінде кәсіби бағдарлау.</w:t>
      </w:r>
    </w:p>
    <w:p w:rsidR="00F52160" w:rsidRPr="003772E0" w:rsidRDefault="00F52160" w:rsidP="00146FAA">
      <w:pPr>
        <w:shd w:val="clear" w:color="auto" w:fill="FFFFFF"/>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lastRenderedPageBreak/>
        <w:t>Осылайша, практикалық психологтардың кәсіби міндеттері оның іштей мамандануымен және нақты ұйымның іс-әрекеттеріне қатысуымен міндеттелген психологиялық проблемалардың табиғаты мен бастапқы бағдарынан туындайды.</w:t>
      </w:r>
    </w:p>
    <w:p w:rsidR="007529C4" w:rsidRPr="003772E0" w:rsidRDefault="007529C4" w:rsidP="007529C4">
      <w:pPr>
        <w:spacing w:after="0"/>
        <w:ind w:firstLine="360"/>
        <w:jc w:val="both"/>
        <w:rPr>
          <w:rFonts w:ascii="Times New Roman" w:hAnsi="Times New Roman" w:cs="Times New Roman"/>
          <w:b/>
          <w:sz w:val="28"/>
          <w:szCs w:val="28"/>
          <w:lang w:val="kk-KZ"/>
        </w:rPr>
      </w:pPr>
    </w:p>
    <w:p w:rsidR="007529C4" w:rsidRPr="003772E0" w:rsidRDefault="007529C4" w:rsidP="007529C4">
      <w:pPr>
        <w:spacing w:after="0"/>
        <w:ind w:firstLine="360"/>
        <w:jc w:val="both"/>
        <w:rPr>
          <w:rFonts w:ascii="Times New Roman" w:hAnsi="Times New Roman" w:cs="Times New Roman"/>
          <w:b/>
          <w:sz w:val="28"/>
          <w:szCs w:val="28"/>
          <w:lang w:val="kk-KZ"/>
        </w:rPr>
      </w:pPr>
      <w:r w:rsidRPr="003772E0">
        <w:rPr>
          <w:rFonts w:ascii="Times New Roman" w:hAnsi="Times New Roman" w:cs="Times New Roman"/>
          <w:b/>
          <w:sz w:val="28"/>
          <w:szCs w:val="28"/>
        </w:rPr>
        <w:t xml:space="preserve">Сұрақтар мен тапсырмалар </w:t>
      </w:r>
    </w:p>
    <w:p w:rsidR="007529C4" w:rsidRPr="003772E0" w:rsidRDefault="007529C4" w:rsidP="00F2286F">
      <w:pPr>
        <w:pStyle w:val="a5"/>
        <w:numPr>
          <w:ilvl w:val="0"/>
          <w:numId w:val="5"/>
        </w:numPr>
        <w:spacing w:after="0"/>
        <w:jc w:val="both"/>
        <w:rPr>
          <w:rFonts w:ascii="Times New Roman" w:hAnsi="Times New Roman" w:cs="Times New Roman"/>
          <w:sz w:val="28"/>
          <w:szCs w:val="28"/>
          <w:lang w:val="kk-KZ"/>
        </w:rPr>
      </w:pPr>
      <w:r w:rsidRPr="003772E0">
        <w:rPr>
          <w:rFonts w:ascii="Times New Roman" w:hAnsi="Times New Roman" w:cs="Times New Roman"/>
          <w:sz w:val="28"/>
          <w:szCs w:val="28"/>
          <w:lang w:val="uk-UA"/>
        </w:rPr>
        <w:t>Практикалық психологтардың міндеттері</w:t>
      </w:r>
      <w:r w:rsidRPr="003772E0">
        <w:rPr>
          <w:rFonts w:ascii="Times New Roman" w:hAnsi="Times New Roman" w:cs="Times New Roman"/>
          <w:sz w:val="28"/>
          <w:szCs w:val="28"/>
        </w:rPr>
        <w:t xml:space="preserve">. </w:t>
      </w:r>
    </w:p>
    <w:p w:rsidR="007529C4" w:rsidRPr="003772E0" w:rsidRDefault="007529C4" w:rsidP="00F2286F">
      <w:pPr>
        <w:pStyle w:val="a5"/>
        <w:numPr>
          <w:ilvl w:val="0"/>
          <w:numId w:val="5"/>
        </w:numPr>
        <w:spacing w:after="0"/>
        <w:jc w:val="both"/>
        <w:rPr>
          <w:rFonts w:ascii="Times New Roman" w:hAnsi="Times New Roman" w:cs="Times New Roman"/>
          <w:sz w:val="28"/>
          <w:szCs w:val="28"/>
          <w:lang w:val="kk-KZ"/>
        </w:rPr>
      </w:pPr>
      <w:r w:rsidRPr="003772E0">
        <w:rPr>
          <w:rFonts w:ascii="Times New Roman" w:hAnsi="Times New Roman" w:cs="Times New Roman"/>
          <w:sz w:val="28"/>
          <w:szCs w:val="28"/>
          <w:lang w:val="uk-UA"/>
        </w:rPr>
        <w:t xml:space="preserve">Мектептегі психологиялық қызметтің өзіне тән мақсаттары </w:t>
      </w:r>
    </w:p>
    <w:p w:rsidR="007529C4" w:rsidRPr="003772E0" w:rsidRDefault="007529C4" w:rsidP="00F2286F">
      <w:pPr>
        <w:pStyle w:val="a5"/>
        <w:numPr>
          <w:ilvl w:val="0"/>
          <w:numId w:val="5"/>
        </w:numPr>
        <w:spacing w:after="0"/>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Практикалық қызметінің негізгі бағыттары</w:t>
      </w:r>
    </w:p>
    <w:p w:rsidR="007529C4" w:rsidRPr="003772E0" w:rsidRDefault="007529C4" w:rsidP="007529C4">
      <w:pPr>
        <w:spacing w:after="0"/>
        <w:jc w:val="both"/>
        <w:rPr>
          <w:rFonts w:ascii="Times New Roman" w:hAnsi="Times New Roman" w:cs="Times New Roman"/>
          <w:b/>
          <w:sz w:val="28"/>
          <w:szCs w:val="28"/>
          <w:lang w:val="kk-KZ"/>
        </w:rPr>
      </w:pPr>
    </w:p>
    <w:p w:rsidR="007529C4" w:rsidRPr="003772E0" w:rsidRDefault="007529C4" w:rsidP="007529C4">
      <w:pPr>
        <w:spacing w:after="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DC0359" w:rsidRPr="003772E0" w:rsidRDefault="007529C4" w:rsidP="00146FAA">
      <w:pPr>
        <w:pStyle w:val="a5"/>
        <w:numPr>
          <w:ilvl w:val="0"/>
          <w:numId w:val="22"/>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lang w:val="kk-KZ"/>
        </w:rPr>
        <w:t>Гелб М.Дж.</w:t>
      </w:r>
      <w:r w:rsidRPr="003772E0">
        <w:rPr>
          <w:rFonts w:ascii="Times New Roman" w:hAnsi="Times New Roman" w:cs="Times New Roman"/>
          <w:sz w:val="28"/>
          <w:szCs w:val="28"/>
        </w:rPr>
        <w:t>Научить мыслить и рисовать как Леонардо да Винчи / М. Дж. Гелб ; пер. с англ. - Минск : ООО "Попурри", 2004. - 432 с</w:t>
      </w:r>
    </w:p>
    <w:p w:rsidR="00DC0359" w:rsidRPr="003772E0" w:rsidRDefault="007529C4" w:rsidP="00146FAA">
      <w:pPr>
        <w:pStyle w:val="a5"/>
        <w:numPr>
          <w:ilvl w:val="0"/>
          <w:numId w:val="22"/>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rPr>
        <w:t>ГелбМ.Дж.</w:t>
      </w:r>
      <w:r w:rsidRPr="003772E0">
        <w:rPr>
          <w:rFonts w:ascii="Times New Roman" w:hAnsi="Times New Roman" w:cs="Times New Roman"/>
          <w:sz w:val="28"/>
          <w:szCs w:val="28"/>
        </w:rPr>
        <w:t xml:space="preserve"> Расшифрованный код да Винчи / М. Дж. Гелб ; Пер. с англ. Н.В. Кремко. - Минск : ООО "Попурри", 2005. </w:t>
      </w:r>
    </w:p>
    <w:p w:rsidR="00DC0359" w:rsidRPr="003772E0" w:rsidRDefault="007529C4" w:rsidP="00146FAA">
      <w:pPr>
        <w:pStyle w:val="a5"/>
        <w:numPr>
          <w:ilvl w:val="0"/>
          <w:numId w:val="22"/>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sz w:val="28"/>
          <w:szCs w:val="28"/>
        </w:rPr>
        <w:t>Эк</w:t>
      </w:r>
      <w:r w:rsidRPr="003772E0">
        <w:rPr>
          <w:rFonts w:ascii="Times New Roman" w:hAnsi="Times New Roman" w:cs="Times New Roman"/>
          <w:b/>
          <w:bCs/>
          <w:sz w:val="28"/>
          <w:szCs w:val="28"/>
        </w:rPr>
        <w:t>Ермошин А.Ф.</w:t>
      </w:r>
      <w:r w:rsidRPr="003772E0">
        <w:rPr>
          <w:rFonts w:ascii="Times New Roman" w:hAnsi="Times New Roman" w:cs="Times New Roman"/>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DC0359" w:rsidRPr="003772E0" w:rsidRDefault="007529C4" w:rsidP="00146FAA">
      <w:pPr>
        <w:pStyle w:val="a5"/>
        <w:numPr>
          <w:ilvl w:val="0"/>
          <w:numId w:val="22"/>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DC0359" w:rsidRPr="003772E0" w:rsidRDefault="007529C4" w:rsidP="00146FAA">
      <w:pPr>
        <w:pStyle w:val="a5"/>
        <w:numPr>
          <w:ilvl w:val="0"/>
          <w:numId w:val="22"/>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DC0359" w:rsidRPr="003772E0" w:rsidRDefault="007529C4" w:rsidP="00146FAA">
      <w:pPr>
        <w:pStyle w:val="a5"/>
        <w:numPr>
          <w:ilvl w:val="0"/>
          <w:numId w:val="22"/>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 Тәжірибелік психология : Оқулык / Т.Р. Нұрмұхамбетова; М. Әуезов атындағы ОҚМУ. - Шымкент : Нұрлы бейне. – 2006 І бөлім. - 188 с</w:t>
      </w:r>
    </w:p>
    <w:p w:rsidR="007529C4" w:rsidRPr="003772E0" w:rsidRDefault="007529C4" w:rsidP="00146FAA">
      <w:pPr>
        <w:pStyle w:val="a5"/>
        <w:numPr>
          <w:ilvl w:val="0"/>
          <w:numId w:val="22"/>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- 220,1,18,3,16,5,14,7,12,916 с</w:t>
      </w:r>
    </w:p>
    <w:p w:rsidR="007F7778" w:rsidRPr="003772E0" w:rsidRDefault="007F7778" w:rsidP="007F7778">
      <w:pPr>
        <w:pStyle w:val="a4"/>
        <w:ind w:left="502"/>
        <w:jc w:val="both"/>
        <w:rPr>
          <w:rFonts w:ascii="Times New Roman" w:hAnsi="Times New Roman"/>
          <w:sz w:val="24"/>
          <w:szCs w:val="24"/>
          <w:lang w:val="kk-KZ"/>
        </w:rPr>
      </w:pPr>
    </w:p>
    <w:p w:rsidR="007E1C9D" w:rsidRPr="003772E0" w:rsidRDefault="007E1C9D" w:rsidP="007E1C9D">
      <w:pPr>
        <w:pStyle w:val="a4"/>
        <w:spacing w:line="276" w:lineRule="auto"/>
        <w:jc w:val="center"/>
        <w:rPr>
          <w:rFonts w:ascii="Times New Roman" w:hAnsi="Times New Roman"/>
          <w:b/>
          <w:bCs/>
          <w:sz w:val="28"/>
          <w:szCs w:val="28"/>
          <w:lang w:val="uk-UA"/>
        </w:rPr>
      </w:pPr>
      <w:r w:rsidRPr="003772E0">
        <w:rPr>
          <w:rFonts w:ascii="Times New Roman" w:hAnsi="Times New Roman"/>
          <w:b/>
          <w:sz w:val="28"/>
          <w:szCs w:val="28"/>
          <w:lang w:val="kk-KZ"/>
        </w:rPr>
        <w:t>№</w:t>
      </w:r>
      <w:r w:rsidRPr="003772E0">
        <w:rPr>
          <w:rFonts w:ascii="Times New Roman" w:hAnsi="Times New Roman"/>
          <w:b/>
          <w:sz w:val="28"/>
          <w:szCs w:val="28"/>
        </w:rPr>
        <w:t>3</w:t>
      </w:r>
      <w:r w:rsidRPr="003772E0">
        <w:rPr>
          <w:rFonts w:ascii="Times New Roman" w:hAnsi="Times New Roman"/>
          <w:b/>
          <w:sz w:val="28"/>
          <w:szCs w:val="28"/>
          <w:lang w:val="kk-KZ"/>
        </w:rPr>
        <w:t xml:space="preserve"> </w:t>
      </w:r>
      <w:r w:rsidR="00146FAA" w:rsidRPr="003772E0">
        <w:rPr>
          <w:rFonts w:ascii="Times New Roman" w:hAnsi="Times New Roman"/>
          <w:b/>
          <w:sz w:val="28"/>
          <w:szCs w:val="28"/>
          <w:lang w:val="kk-KZ"/>
        </w:rPr>
        <w:t>лекция</w:t>
      </w:r>
      <w:r w:rsidRPr="003772E0">
        <w:rPr>
          <w:rFonts w:ascii="Times New Roman" w:hAnsi="Times New Roman"/>
          <w:b/>
          <w:sz w:val="28"/>
          <w:szCs w:val="28"/>
          <w:lang w:val="kk-KZ"/>
        </w:rPr>
        <w:t xml:space="preserve">. </w:t>
      </w:r>
      <w:r w:rsidRPr="003772E0">
        <w:rPr>
          <w:rFonts w:ascii="Times New Roman" w:hAnsi="Times New Roman"/>
          <w:b/>
          <w:bCs/>
          <w:sz w:val="28"/>
          <w:szCs w:val="28"/>
          <w:lang w:val="uk-UA"/>
        </w:rPr>
        <w:t>Практикалық психология кәсіби іс-әрекет ретінде</w:t>
      </w:r>
    </w:p>
    <w:p w:rsidR="00146FAA" w:rsidRPr="003772E0" w:rsidRDefault="00146FAA" w:rsidP="007E1C9D">
      <w:pPr>
        <w:pStyle w:val="a4"/>
        <w:spacing w:line="276" w:lineRule="auto"/>
        <w:jc w:val="center"/>
        <w:rPr>
          <w:rFonts w:ascii="Times New Roman" w:hAnsi="Times New Roman"/>
          <w:bCs/>
          <w:sz w:val="28"/>
          <w:szCs w:val="28"/>
          <w:lang w:val="uk-UA"/>
        </w:rPr>
      </w:pPr>
    </w:p>
    <w:p w:rsidR="007E1C9D" w:rsidRPr="003772E0" w:rsidRDefault="00146FAA" w:rsidP="00146FAA">
      <w:pPr>
        <w:ind w:firstLine="567"/>
        <w:jc w:val="both"/>
        <w:rPr>
          <w:rFonts w:ascii="Times New Roman" w:hAnsi="Times New Roman" w:cs="Times New Roman"/>
          <w:sz w:val="28"/>
          <w:szCs w:val="28"/>
          <w:lang w:val="uk-UA"/>
        </w:rPr>
      </w:pPr>
      <w:r w:rsidRPr="003772E0">
        <w:rPr>
          <w:rFonts w:ascii="Times New Roman" w:hAnsi="Times New Roman" w:cs="Times New Roman"/>
          <w:b/>
          <w:sz w:val="28"/>
          <w:szCs w:val="28"/>
          <w:lang w:val="kk-KZ"/>
        </w:rPr>
        <w:t>Лекцияның</w:t>
      </w:r>
      <w:r w:rsidR="007E1C9D" w:rsidRPr="003772E0">
        <w:rPr>
          <w:rFonts w:ascii="Times New Roman" w:hAnsi="Times New Roman" w:cs="Times New Roman"/>
          <w:b/>
          <w:sz w:val="28"/>
          <w:szCs w:val="28"/>
          <w:lang w:val="kk-KZ"/>
        </w:rPr>
        <w:t xml:space="preserve"> мақсаты: </w:t>
      </w:r>
      <w:r w:rsidR="00FF126D" w:rsidRPr="003772E0">
        <w:rPr>
          <w:rFonts w:ascii="Times New Roman" w:hAnsi="Times New Roman" w:cs="Times New Roman"/>
          <w:sz w:val="28"/>
          <w:szCs w:val="28"/>
          <w:lang w:val="uk-UA"/>
        </w:rPr>
        <w:t>Практикалық психологтың қызметіне тапсырыс беру және психологиялық міндет және психологиялық кӛмек жайында теориялық түсінік беру.</w:t>
      </w:r>
    </w:p>
    <w:p w:rsidR="00FF126D" w:rsidRPr="003772E0" w:rsidRDefault="007E1C9D" w:rsidP="00146FAA">
      <w:pPr>
        <w:ind w:firstLine="567"/>
        <w:jc w:val="both"/>
        <w:rPr>
          <w:lang w:val="uk-UA"/>
        </w:rPr>
      </w:pPr>
      <w:r w:rsidRPr="003772E0">
        <w:rPr>
          <w:rFonts w:ascii="Times New Roman" w:hAnsi="Times New Roman" w:cs="Times New Roman"/>
          <w:b/>
          <w:sz w:val="28"/>
          <w:szCs w:val="28"/>
          <w:lang w:val="kk-KZ"/>
        </w:rPr>
        <w:t xml:space="preserve">Негізгі ұғымдары: </w:t>
      </w:r>
      <w:r w:rsidR="00FF126D" w:rsidRPr="003772E0">
        <w:rPr>
          <w:rFonts w:ascii="Times New Roman" w:hAnsi="Times New Roman" w:cs="Times New Roman"/>
          <w:sz w:val="28"/>
          <w:szCs w:val="28"/>
          <w:lang w:val="uk-UA"/>
        </w:rPr>
        <w:t>Психологиялық сұраныс, психологиялық басқару, психологиялық к</w:t>
      </w:r>
      <w:r w:rsidR="00FF126D" w:rsidRPr="003772E0">
        <w:rPr>
          <w:rFonts w:ascii="Times New Roman" w:hAnsi="Times New Roman" w:cs="Times New Roman"/>
          <w:sz w:val="28"/>
          <w:szCs w:val="28"/>
          <w:lang w:val="kk-KZ"/>
        </w:rPr>
        <w:t>ө</w:t>
      </w:r>
      <w:r w:rsidR="00FF126D" w:rsidRPr="003772E0">
        <w:rPr>
          <w:rFonts w:ascii="Times New Roman" w:hAnsi="Times New Roman" w:cs="Times New Roman"/>
          <w:sz w:val="28"/>
          <w:szCs w:val="28"/>
          <w:lang w:val="uk-UA"/>
        </w:rPr>
        <w:t>мек.</w:t>
      </w:r>
    </w:p>
    <w:p w:rsidR="007E1C9D" w:rsidRPr="003772E0" w:rsidRDefault="007E1C9D" w:rsidP="00146FAA">
      <w:pPr>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847C1B" w:rsidRPr="003772E0" w:rsidRDefault="00847C1B" w:rsidP="00146FAA">
      <w:pPr>
        <w:pStyle w:val="a4"/>
        <w:numPr>
          <w:ilvl w:val="0"/>
          <w:numId w:val="6"/>
        </w:numPr>
        <w:tabs>
          <w:tab w:val="left" w:pos="709"/>
          <w:tab w:val="left" w:pos="851"/>
        </w:tabs>
        <w:spacing w:line="276" w:lineRule="auto"/>
        <w:ind w:left="0" w:firstLine="567"/>
        <w:jc w:val="both"/>
        <w:rPr>
          <w:rFonts w:ascii="Times New Roman" w:hAnsi="Times New Roman"/>
          <w:bCs/>
          <w:sz w:val="28"/>
          <w:szCs w:val="28"/>
          <w:lang w:val="uk-UA"/>
        </w:rPr>
      </w:pPr>
      <w:r w:rsidRPr="003772E0">
        <w:rPr>
          <w:rFonts w:ascii="Times New Roman" w:hAnsi="Times New Roman"/>
          <w:bCs/>
          <w:sz w:val="28"/>
          <w:szCs w:val="28"/>
          <w:lang w:val="uk-UA"/>
        </w:rPr>
        <w:t>Психолог-практиктердің іс-әрекетіне әлеуметтік тапсырысты қалыптастыру.</w:t>
      </w:r>
    </w:p>
    <w:p w:rsidR="00847C1B" w:rsidRPr="003772E0" w:rsidRDefault="00847C1B" w:rsidP="00146FAA">
      <w:pPr>
        <w:pStyle w:val="a4"/>
        <w:numPr>
          <w:ilvl w:val="0"/>
          <w:numId w:val="6"/>
        </w:numPr>
        <w:tabs>
          <w:tab w:val="left" w:pos="709"/>
          <w:tab w:val="left" w:pos="851"/>
        </w:tabs>
        <w:spacing w:line="276" w:lineRule="auto"/>
        <w:ind w:left="0" w:firstLine="567"/>
        <w:jc w:val="both"/>
        <w:rPr>
          <w:rFonts w:ascii="Times New Roman" w:hAnsi="Times New Roman"/>
          <w:bCs/>
          <w:sz w:val="28"/>
          <w:szCs w:val="28"/>
          <w:lang w:val="uk-UA"/>
        </w:rPr>
      </w:pPr>
      <w:r w:rsidRPr="003772E0">
        <w:rPr>
          <w:rFonts w:ascii="Times New Roman" w:hAnsi="Times New Roman"/>
          <w:bCs/>
          <w:sz w:val="28"/>
          <w:szCs w:val="28"/>
          <w:lang w:val="uk-UA"/>
        </w:rPr>
        <w:lastRenderedPageBreak/>
        <w:t xml:space="preserve">Практикалық психологтың қызметіне тапсырыс беру ұғымы . </w:t>
      </w:r>
    </w:p>
    <w:p w:rsidR="00847C1B" w:rsidRPr="003772E0" w:rsidRDefault="00847C1B" w:rsidP="00146FAA">
      <w:pPr>
        <w:pStyle w:val="a4"/>
        <w:numPr>
          <w:ilvl w:val="0"/>
          <w:numId w:val="6"/>
        </w:numPr>
        <w:tabs>
          <w:tab w:val="left" w:pos="709"/>
          <w:tab w:val="left" w:pos="851"/>
        </w:tabs>
        <w:spacing w:line="276" w:lineRule="auto"/>
        <w:ind w:left="0" w:firstLine="567"/>
        <w:jc w:val="both"/>
        <w:rPr>
          <w:rFonts w:ascii="Times New Roman" w:hAnsi="Times New Roman"/>
          <w:bCs/>
          <w:sz w:val="28"/>
          <w:szCs w:val="28"/>
          <w:lang w:val="uk-UA"/>
        </w:rPr>
      </w:pPr>
      <w:r w:rsidRPr="003772E0">
        <w:rPr>
          <w:rFonts w:ascii="Times New Roman" w:hAnsi="Times New Roman"/>
          <w:sz w:val="28"/>
          <w:szCs w:val="28"/>
          <w:lang w:val="kk-KZ"/>
        </w:rPr>
        <w:t>Білім беру саласындағы психологиялық қызмет.</w:t>
      </w:r>
    </w:p>
    <w:p w:rsidR="00847C1B" w:rsidRPr="003772E0" w:rsidRDefault="00847C1B" w:rsidP="00146FAA">
      <w:pPr>
        <w:pStyle w:val="a4"/>
        <w:numPr>
          <w:ilvl w:val="0"/>
          <w:numId w:val="6"/>
        </w:numPr>
        <w:tabs>
          <w:tab w:val="left" w:pos="709"/>
          <w:tab w:val="left" w:pos="851"/>
        </w:tabs>
        <w:spacing w:line="276" w:lineRule="auto"/>
        <w:ind w:left="0" w:firstLine="567"/>
        <w:jc w:val="both"/>
        <w:rPr>
          <w:rFonts w:ascii="Times New Roman" w:hAnsi="Times New Roman"/>
          <w:bCs/>
          <w:sz w:val="28"/>
          <w:szCs w:val="28"/>
          <w:lang w:val="uk-UA"/>
        </w:rPr>
      </w:pPr>
      <w:r w:rsidRPr="003772E0">
        <w:rPr>
          <w:rFonts w:ascii="Times New Roman" w:hAnsi="Times New Roman"/>
          <w:sz w:val="28"/>
          <w:szCs w:val="28"/>
          <w:lang w:val="kk-KZ"/>
        </w:rPr>
        <w:t xml:space="preserve">Мектептегі психологиялық қызметке кіріспе. </w:t>
      </w:r>
    </w:p>
    <w:p w:rsidR="007E1C9D" w:rsidRPr="003772E0" w:rsidRDefault="00847C1B" w:rsidP="00146FAA">
      <w:pPr>
        <w:pStyle w:val="a4"/>
        <w:numPr>
          <w:ilvl w:val="0"/>
          <w:numId w:val="6"/>
        </w:numPr>
        <w:tabs>
          <w:tab w:val="left" w:pos="709"/>
          <w:tab w:val="left" w:pos="851"/>
        </w:tabs>
        <w:spacing w:line="276" w:lineRule="auto"/>
        <w:ind w:left="0" w:firstLine="567"/>
        <w:jc w:val="both"/>
        <w:rPr>
          <w:rFonts w:ascii="Times New Roman" w:hAnsi="Times New Roman"/>
          <w:bCs/>
          <w:sz w:val="28"/>
          <w:szCs w:val="28"/>
          <w:lang w:val="uk-UA"/>
        </w:rPr>
      </w:pPr>
      <w:r w:rsidRPr="003772E0">
        <w:rPr>
          <w:rFonts w:ascii="Times New Roman" w:hAnsi="Times New Roman"/>
          <w:sz w:val="28"/>
          <w:szCs w:val="28"/>
          <w:lang w:val="kk-KZ"/>
        </w:rPr>
        <w:t>Мектепке дейінгі мекемелердегі психологиялық қызмет.</w:t>
      </w:r>
    </w:p>
    <w:p w:rsidR="00847C1B" w:rsidRPr="003772E0" w:rsidRDefault="00847C1B" w:rsidP="00146FAA">
      <w:pPr>
        <w:pStyle w:val="a4"/>
        <w:spacing w:line="276" w:lineRule="auto"/>
        <w:ind w:firstLine="567"/>
        <w:jc w:val="both"/>
        <w:rPr>
          <w:rFonts w:ascii="Times New Roman" w:hAnsi="Times New Roman"/>
          <w:sz w:val="28"/>
          <w:szCs w:val="28"/>
          <w:lang w:val="kk-KZ"/>
        </w:rPr>
      </w:pPr>
    </w:p>
    <w:p w:rsidR="008A6830" w:rsidRPr="003772E0" w:rsidRDefault="008A6830" w:rsidP="00146FAA">
      <w:pPr>
        <w:pStyle w:val="a4"/>
        <w:spacing w:line="276" w:lineRule="auto"/>
        <w:ind w:firstLine="567"/>
        <w:jc w:val="both"/>
        <w:rPr>
          <w:rFonts w:ascii="Times New Roman" w:hAnsi="Times New Roman"/>
          <w:sz w:val="28"/>
          <w:szCs w:val="28"/>
          <w:lang w:val="kk-KZ"/>
        </w:rPr>
      </w:pPr>
      <w:r w:rsidRPr="003772E0">
        <w:rPr>
          <w:rFonts w:ascii="Times New Roman" w:hAnsi="Times New Roman"/>
          <w:sz w:val="28"/>
          <w:szCs w:val="28"/>
          <w:lang w:val="kk-KZ"/>
        </w:rPr>
        <w:t>Психолог-практиктердің іс - әрекеттеріне деген әлеуметтік сұраныс халықтың психологиялық көмекке деген қажеттілікті саналы түсіну деңгейлерін бейнелейді. Дегенмен, тек қана ХХ ғасырда әлеуметтік сұраныс қалыптасты, ол практикалық психологияның барлық атрибуттарымен бірге пайда болуына әкелді. Бұл адамның бірегей және қайталанбастығын, оның маңыздылығын саналы түсінумен де байланысты болды. Әрине, әлеуметтік сұраныстың қалыптасуына, практикалық психологияға сұраныстың ӛсуіне қоғамдағы, экономикадағы, отбасындағы, жеке адамдардың ӛміріндегі кризистік құбылыстар ықпалын тигізді. Бүкіл дүние жүзінде технологиялық, әлеуметтік – экономикалық, экологиялық, саяси және ӛзге де үрдістер қатарындағы психологиялық мәселелердің саны мен түрлерінің ӛскені соншалықты, оларды шешудің дәстүрлі кәсіби емес, тұрмыстық тәсілдері жеткіліксіз болып қалды. Ресейліктердің дәстүрлі шыдамдылықтарына, қарапайымдылықтарына, қарамастан, осы мәселелердің маңыздылығын қоғам болып саналы түсіну біздің елге де тән. Практик психолог мамандығына деген әлеуметтік сұраныс оның кәсіби іс әрекетінің мазмұны туралы, ешқандай әлеуметтік институттар кӛңіл аударм</w:t>
      </w:r>
      <w:r w:rsidR="00526D88" w:rsidRPr="003772E0">
        <w:rPr>
          <w:rFonts w:ascii="Times New Roman" w:hAnsi="Times New Roman"/>
          <w:sz w:val="28"/>
          <w:szCs w:val="28"/>
          <w:lang w:val="kk-KZ"/>
        </w:rPr>
        <w:t>айтын қиындықтар бойынша оның кө</w:t>
      </w:r>
      <w:r w:rsidRPr="003772E0">
        <w:rPr>
          <w:rFonts w:ascii="Times New Roman" w:hAnsi="Times New Roman"/>
          <w:sz w:val="28"/>
          <w:szCs w:val="28"/>
          <w:lang w:val="kk-KZ"/>
        </w:rPr>
        <w:t xml:space="preserve">мектесу мүмкіндіктері туралы қоғамдық санаға қолайлы елестерге базаланады. Осы үрдіске қазіргі адамдардың мәселелерін талдайтын халықтық және ғылыми-танымал әдебиеттер ықпал етеді. Практикалық психология мәселелерінің саны мен қарқындылығы психологиялық білімдерді насихаттауда оларды сезімтал ете түседі. Осылайша, олардың психологиялық сипаттарын ӛзгерту мақсатында практикалық психологияның әдістері мен құралдары кӛмегі арқылы маманданған психологтармен жүзеге асатын объектілерге ықпал – психологиялық басқару орын алады. Практик психолог жұмысына деген нақты сұраныс - тапсырыс беруші немесе клиентке байланысты және кәсіби қызметтің осы түріне әлеуметтік тапсырыстың кӛрініс беру формасын кӛрсетеді. Практик психологтың жұмысына әлеуметтік тапсырыс дегеніміз кәсіби іс әрекеттің осы формасының қажеттілігін қоғам болып мойындау, ол кеңес берушілер, психотерапевттер мен практик психологтардың қызметтерін пайдалана алудағы дайындықтан кӛрініс береді. Заң бойынша, бұл тапсырыс күрделі ішкі және тұлғааралық мәселелерге қатысты кеңесті қажет ететін психикалық сау адамдар тарапынан болады. </w:t>
      </w:r>
    </w:p>
    <w:p w:rsidR="00847C1B" w:rsidRPr="003772E0" w:rsidRDefault="00526D88" w:rsidP="00146FAA">
      <w:pPr>
        <w:pStyle w:val="a4"/>
        <w:spacing w:line="276" w:lineRule="auto"/>
        <w:ind w:firstLine="567"/>
        <w:jc w:val="both"/>
        <w:rPr>
          <w:rFonts w:ascii="Times New Roman" w:hAnsi="Times New Roman"/>
          <w:sz w:val="28"/>
          <w:szCs w:val="28"/>
          <w:lang w:val="kk-KZ"/>
        </w:rPr>
      </w:pPr>
      <w:r w:rsidRPr="003772E0">
        <w:rPr>
          <w:rFonts w:ascii="Times New Roman" w:hAnsi="Times New Roman"/>
          <w:sz w:val="28"/>
          <w:szCs w:val="28"/>
          <w:lang w:val="kk-KZ"/>
        </w:rPr>
        <w:t xml:space="preserve">Мектеп психологы кабинеті жұмысының міндеті мен ерекшелігі оны тікелей оқу-тәрбие мекемесі (мектеп, мектеп-интернат, гимназия, лицей т.с.с.) </w:t>
      </w:r>
      <w:r w:rsidRPr="003772E0">
        <w:rPr>
          <w:rFonts w:ascii="Times New Roman" w:hAnsi="Times New Roman"/>
          <w:sz w:val="28"/>
          <w:szCs w:val="28"/>
          <w:lang w:val="kk-KZ"/>
        </w:rPr>
        <w:lastRenderedPageBreak/>
        <w:t>базасында орналасуы тиімді екендігін көрсетті. Бұл кабинетті балалардың әртүрлі контингенті үнемі келіп, өмірлік ортаның нақты шарттарына психологиялық әсер ету және жас ерекшеліктері әртүрлі балалар, олардың ата-аналары, тәрбиешілер мен мұғалімдердің әлеуметтік байланыс әдістері мен тәсілдерін таңдау және сұрыптауды қамтамасыз етеді. Нақты оқу-тәрбие мекемеде жұмыс жасау психологқа тәрбие жағдаятына түгелімен енуге, балаларды, мұғалімдерді, тәрбиешілерді жақсы танып, олардың өзара байланысын түсініп, ата-анамен байланыс орнатуға мүмкіндік береді. Психолог балаларды шынайы өмір жағдайында бақылауға мүмкіндік беріп, балаға ықпал етудің жүйесін талдау, өз қызметінің нәтижесін көруге мүмкіндік алады, оның кеңестері мен нұсқаулары өмірде қалай іске асатыны, оның кеңестік және профилактикалық жұмысы нәтижесінде қандай өзгерістерге ұшырататынын бақылайды. Мектеп психологы кабинеті қызметінің баламалағы мен толыққандылығына оның заман талабына сәйкес әдістемелік және ұйымдастырушылық, сонымен қатар, қажетті техникалық жабдық пен құрал-сайманмен қамтамасыз етілуі жатады. Кабинетте «Психология» мамандығы бойынша жоғары оқу орнын аяқтаған немесе «Педагогпсихолог», «Практикалық психолог» қайта даярлаудан өтіп, біліктілігін көтерген (бекітілген үлгідегі диплом) білікті психолог мамандар жұмыс жасауы қажет. Кабинет жұмысы сәтті болу үшін медициналық мекемелермен шығармашылық байланыс орнату, психолог пен педагог біріге әрекет етуі, олардың бір-бірін толықтыруы, ата-аналармен және оларды алмастыратын тұлғалармен тығыз байланыс орнату керек. Бұл психологиялық көмектің мәселені шешу стратегиясын тура анықтауға, әртүрлі жастағы балалармен дамытушы және түзету жұмысына бағытталған бағдарламаларды жасауға мүмкіндік береді. Мектеп психологы кабинетінің қызметін Психологиялық қауымдастық немесе білім беру департаменті жанындағы ғылымиәдістемелік орталықтарының қатысуымен практикалық психология бойынша ғылыми-әдістемелік орталықтарының қатысуымен практикалық психология бойынша ғылыми-әдістемелік орталық басшылыққа алады</w:t>
      </w:r>
      <w:r w:rsidR="00CF354D" w:rsidRPr="003772E0">
        <w:rPr>
          <w:rFonts w:ascii="Times New Roman" w:hAnsi="Times New Roman"/>
          <w:sz w:val="28"/>
          <w:szCs w:val="28"/>
          <w:lang w:val="kk-KZ"/>
        </w:rPr>
        <w:t>.</w:t>
      </w:r>
    </w:p>
    <w:p w:rsidR="006E0EF0" w:rsidRPr="003772E0" w:rsidRDefault="006E0EF0" w:rsidP="0054401B">
      <w:pPr>
        <w:spacing w:after="0"/>
        <w:ind w:firstLine="360"/>
        <w:jc w:val="both"/>
        <w:rPr>
          <w:rFonts w:ascii="Times New Roman" w:hAnsi="Times New Roman" w:cs="Times New Roman"/>
          <w:b/>
          <w:sz w:val="28"/>
          <w:szCs w:val="28"/>
          <w:lang w:val="kk-KZ"/>
        </w:rPr>
      </w:pPr>
    </w:p>
    <w:p w:rsidR="0054401B" w:rsidRPr="003772E0" w:rsidRDefault="0054401B" w:rsidP="0054401B">
      <w:pPr>
        <w:spacing w:after="0"/>
        <w:ind w:firstLine="3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 xml:space="preserve">Сұрақтар мен тапсырмалар </w:t>
      </w:r>
    </w:p>
    <w:p w:rsidR="0054401B" w:rsidRPr="003772E0" w:rsidRDefault="0054401B" w:rsidP="00F2286F">
      <w:pPr>
        <w:pStyle w:val="a5"/>
        <w:numPr>
          <w:ilvl w:val="0"/>
          <w:numId w:val="8"/>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Мектеп психологы кабинеті жұмысының міндеті мен ерекшелігі</w:t>
      </w:r>
    </w:p>
    <w:p w:rsidR="0054401B" w:rsidRPr="003772E0" w:rsidRDefault="0054401B" w:rsidP="00F2286F">
      <w:pPr>
        <w:pStyle w:val="a5"/>
        <w:numPr>
          <w:ilvl w:val="0"/>
          <w:numId w:val="8"/>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Психолог-практиктердің іс - әрекеттеріне деген әлеуметтік сұраныс</w:t>
      </w:r>
    </w:p>
    <w:p w:rsidR="00146FAA" w:rsidRPr="003772E0" w:rsidRDefault="00146FAA" w:rsidP="0054401B">
      <w:pPr>
        <w:spacing w:after="0"/>
        <w:jc w:val="both"/>
        <w:rPr>
          <w:rFonts w:ascii="Times New Roman" w:hAnsi="Times New Roman" w:cs="Times New Roman"/>
          <w:b/>
          <w:sz w:val="28"/>
          <w:szCs w:val="28"/>
          <w:lang w:val="kk-KZ"/>
        </w:rPr>
      </w:pPr>
    </w:p>
    <w:p w:rsidR="0054401B" w:rsidRPr="003772E0" w:rsidRDefault="0054401B" w:rsidP="0054401B">
      <w:pPr>
        <w:spacing w:after="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DC0359" w:rsidRPr="003772E0" w:rsidRDefault="00DC0359" w:rsidP="00146FAA">
      <w:pPr>
        <w:pStyle w:val="a5"/>
        <w:numPr>
          <w:ilvl w:val="0"/>
          <w:numId w:val="23"/>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lang w:val="kk-KZ"/>
        </w:rPr>
        <w:t>Гелб М.Дж.</w:t>
      </w:r>
      <w:r w:rsidRPr="003772E0">
        <w:rPr>
          <w:rFonts w:ascii="Times New Roman" w:hAnsi="Times New Roman" w:cs="Times New Roman"/>
          <w:sz w:val="28"/>
          <w:szCs w:val="28"/>
        </w:rPr>
        <w:t>Научить мыслить и рисовать как Леонардо да Винчи / М. Дж. Гелб ; пер. с англ. - Минск : ООО "Попурри", 2004. - 432 с</w:t>
      </w:r>
    </w:p>
    <w:p w:rsidR="00DC0359" w:rsidRPr="003772E0" w:rsidRDefault="00DC0359" w:rsidP="00146FAA">
      <w:pPr>
        <w:pStyle w:val="a5"/>
        <w:numPr>
          <w:ilvl w:val="0"/>
          <w:numId w:val="23"/>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rPr>
        <w:lastRenderedPageBreak/>
        <w:t>ГелбМ.Дж.</w:t>
      </w:r>
      <w:r w:rsidRPr="003772E0">
        <w:rPr>
          <w:rFonts w:ascii="Times New Roman" w:hAnsi="Times New Roman" w:cs="Times New Roman"/>
          <w:sz w:val="28"/>
          <w:szCs w:val="28"/>
        </w:rPr>
        <w:t xml:space="preserve"> Расшифрованный код да Винчи / М. Дж. Гелб ; Пер. с англ. Н.В. Кремко. - Минск : ООО "Попурри", 2005. </w:t>
      </w:r>
    </w:p>
    <w:p w:rsidR="00DC0359" w:rsidRPr="003772E0" w:rsidRDefault="00DC0359" w:rsidP="00146FAA">
      <w:pPr>
        <w:pStyle w:val="a5"/>
        <w:numPr>
          <w:ilvl w:val="0"/>
          <w:numId w:val="23"/>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sz w:val="28"/>
          <w:szCs w:val="28"/>
        </w:rPr>
        <w:t>Эк</w:t>
      </w:r>
      <w:r w:rsidRPr="003772E0">
        <w:rPr>
          <w:rFonts w:ascii="Times New Roman" w:hAnsi="Times New Roman" w:cs="Times New Roman"/>
          <w:b/>
          <w:bCs/>
          <w:sz w:val="28"/>
          <w:szCs w:val="28"/>
        </w:rPr>
        <w:t>Ермошин А.Ф.</w:t>
      </w:r>
      <w:r w:rsidRPr="003772E0">
        <w:rPr>
          <w:rFonts w:ascii="Times New Roman" w:hAnsi="Times New Roman" w:cs="Times New Roman"/>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DC0359" w:rsidRPr="003772E0" w:rsidRDefault="00DC0359" w:rsidP="00146FAA">
      <w:pPr>
        <w:pStyle w:val="a5"/>
        <w:numPr>
          <w:ilvl w:val="0"/>
          <w:numId w:val="23"/>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DC0359" w:rsidRPr="003772E0" w:rsidRDefault="00DC0359" w:rsidP="00146FAA">
      <w:pPr>
        <w:pStyle w:val="a5"/>
        <w:numPr>
          <w:ilvl w:val="0"/>
          <w:numId w:val="23"/>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DC0359" w:rsidRPr="003772E0" w:rsidRDefault="00DC0359" w:rsidP="00146FAA">
      <w:pPr>
        <w:pStyle w:val="a5"/>
        <w:numPr>
          <w:ilvl w:val="0"/>
          <w:numId w:val="23"/>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 Тәжірибелік психология : Оқулык / Т.Р. Нұрмұхамбетова; М. Әуезов атындағы ОҚМУ. - Шымкент : Нұрлы бейне. – 2006 І бөлім. - 188 с</w:t>
      </w:r>
    </w:p>
    <w:p w:rsidR="00DC0359" w:rsidRPr="003772E0" w:rsidRDefault="00DC0359" w:rsidP="00146FAA">
      <w:pPr>
        <w:pStyle w:val="a5"/>
        <w:numPr>
          <w:ilvl w:val="0"/>
          <w:numId w:val="23"/>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- 220,1,18,3,16,5,14,7,12,916 с</w:t>
      </w:r>
    </w:p>
    <w:p w:rsidR="00CF354D" w:rsidRPr="003772E0" w:rsidRDefault="00CF354D" w:rsidP="0054401B">
      <w:pPr>
        <w:pStyle w:val="a4"/>
        <w:spacing w:line="276" w:lineRule="auto"/>
        <w:jc w:val="both"/>
        <w:rPr>
          <w:rFonts w:ascii="Times New Roman" w:hAnsi="Times New Roman"/>
          <w:b/>
          <w:sz w:val="28"/>
          <w:szCs w:val="28"/>
          <w:lang w:val="kk-KZ"/>
        </w:rPr>
      </w:pPr>
    </w:p>
    <w:p w:rsidR="00CF354D" w:rsidRPr="003772E0" w:rsidRDefault="00CF354D" w:rsidP="00CF354D">
      <w:pPr>
        <w:pStyle w:val="a4"/>
        <w:spacing w:line="276" w:lineRule="auto"/>
        <w:jc w:val="center"/>
        <w:rPr>
          <w:rFonts w:ascii="Times New Roman" w:hAnsi="Times New Roman"/>
          <w:b/>
          <w:sz w:val="28"/>
          <w:szCs w:val="28"/>
          <w:lang w:val="kk-KZ"/>
        </w:rPr>
      </w:pPr>
      <w:r w:rsidRPr="003772E0">
        <w:rPr>
          <w:rFonts w:ascii="Times New Roman" w:hAnsi="Times New Roman"/>
          <w:b/>
          <w:sz w:val="28"/>
          <w:szCs w:val="28"/>
          <w:lang w:val="kk-KZ"/>
        </w:rPr>
        <w:t xml:space="preserve">№4 </w:t>
      </w:r>
      <w:r w:rsidR="00146FAA" w:rsidRPr="003772E0">
        <w:rPr>
          <w:rFonts w:ascii="Times New Roman" w:hAnsi="Times New Roman"/>
          <w:b/>
          <w:sz w:val="28"/>
          <w:szCs w:val="28"/>
          <w:lang w:val="kk-KZ"/>
        </w:rPr>
        <w:t>лекция</w:t>
      </w:r>
      <w:r w:rsidRPr="003772E0">
        <w:rPr>
          <w:rFonts w:ascii="Times New Roman" w:hAnsi="Times New Roman"/>
          <w:b/>
          <w:sz w:val="28"/>
          <w:szCs w:val="28"/>
          <w:lang w:val="kk-KZ"/>
        </w:rPr>
        <w:t>. Әртүрлі мекемелердегі психологиялық қызмет</w:t>
      </w:r>
    </w:p>
    <w:p w:rsidR="00146FAA" w:rsidRPr="003772E0" w:rsidRDefault="00146FAA" w:rsidP="00CF354D">
      <w:pPr>
        <w:pStyle w:val="a4"/>
        <w:spacing w:line="276" w:lineRule="auto"/>
        <w:jc w:val="center"/>
        <w:rPr>
          <w:rFonts w:ascii="Times New Roman" w:hAnsi="Times New Roman"/>
          <w:b/>
          <w:sz w:val="24"/>
          <w:szCs w:val="24"/>
          <w:lang w:val="kk-KZ"/>
        </w:rPr>
      </w:pPr>
    </w:p>
    <w:p w:rsidR="00CF354D" w:rsidRPr="003772E0" w:rsidRDefault="00146FAA" w:rsidP="00146FAA">
      <w:pPr>
        <w:pStyle w:val="a4"/>
        <w:spacing w:line="276" w:lineRule="auto"/>
        <w:ind w:firstLine="567"/>
        <w:jc w:val="both"/>
        <w:rPr>
          <w:lang w:val="kk-KZ"/>
        </w:rPr>
      </w:pPr>
      <w:r w:rsidRPr="003772E0">
        <w:rPr>
          <w:rFonts w:ascii="Times New Roman" w:hAnsi="Times New Roman"/>
          <w:b/>
          <w:sz w:val="28"/>
          <w:szCs w:val="28"/>
          <w:lang w:val="kk-KZ"/>
        </w:rPr>
        <w:t>Лекцияның</w:t>
      </w:r>
      <w:r w:rsidR="00CF354D" w:rsidRPr="003772E0">
        <w:rPr>
          <w:rFonts w:ascii="Times New Roman" w:hAnsi="Times New Roman"/>
          <w:b/>
          <w:sz w:val="28"/>
          <w:szCs w:val="28"/>
          <w:lang w:val="kk-KZ"/>
        </w:rPr>
        <w:t xml:space="preserve"> мақсаты: </w:t>
      </w:r>
      <w:r w:rsidR="00CF354D" w:rsidRPr="003772E0">
        <w:rPr>
          <w:rFonts w:ascii="Times New Roman" w:hAnsi="Times New Roman"/>
          <w:sz w:val="28"/>
          <w:szCs w:val="28"/>
          <w:lang w:val="kk-KZ"/>
        </w:rPr>
        <w:t xml:space="preserve">ЖОО студенттеріне психологтың кәсіби әрекеттерінің жалпы құрылымы мен мазмұнын түсіндіру. </w:t>
      </w:r>
    </w:p>
    <w:p w:rsidR="00146FAA" w:rsidRPr="003772E0" w:rsidRDefault="00146FAA" w:rsidP="00146FAA">
      <w:pPr>
        <w:pStyle w:val="a4"/>
        <w:spacing w:line="276" w:lineRule="auto"/>
        <w:ind w:firstLine="567"/>
        <w:jc w:val="both"/>
        <w:rPr>
          <w:rFonts w:ascii="Times New Roman" w:hAnsi="Times New Roman"/>
          <w:b/>
          <w:sz w:val="28"/>
          <w:szCs w:val="28"/>
          <w:lang w:val="kk-KZ"/>
        </w:rPr>
      </w:pPr>
    </w:p>
    <w:p w:rsidR="00CF354D" w:rsidRPr="003772E0" w:rsidRDefault="00CF354D" w:rsidP="00146FAA">
      <w:pPr>
        <w:pStyle w:val="a4"/>
        <w:spacing w:line="276" w:lineRule="auto"/>
        <w:ind w:firstLine="567"/>
        <w:jc w:val="both"/>
        <w:rPr>
          <w:lang w:val="kk-KZ"/>
        </w:rPr>
      </w:pPr>
      <w:r w:rsidRPr="003772E0">
        <w:rPr>
          <w:rFonts w:ascii="Times New Roman" w:hAnsi="Times New Roman"/>
          <w:b/>
          <w:sz w:val="28"/>
          <w:szCs w:val="28"/>
          <w:lang w:val="kk-KZ"/>
        </w:rPr>
        <w:t xml:space="preserve">Негізгі ұғымдары: </w:t>
      </w:r>
      <w:r w:rsidRPr="003772E0">
        <w:rPr>
          <w:rFonts w:ascii="Times New Roman" w:hAnsi="Times New Roman"/>
          <w:sz w:val="28"/>
          <w:szCs w:val="28"/>
          <w:lang w:val="uk-UA"/>
        </w:rPr>
        <w:t xml:space="preserve">Психологиялық </w:t>
      </w:r>
      <w:r w:rsidR="0031222E" w:rsidRPr="003772E0">
        <w:rPr>
          <w:rFonts w:ascii="Times New Roman" w:hAnsi="Times New Roman"/>
          <w:sz w:val="28"/>
          <w:szCs w:val="28"/>
          <w:lang w:val="uk-UA"/>
        </w:rPr>
        <w:t>қызмет</w:t>
      </w:r>
      <w:r w:rsidRPr="003772E0">
        <w:rPr>
          <w:rFonts w:ascii="Times New Roman" w:hAnsi="Times New Roman"/>
          <w:sz w:val="28"/>
          <w:szCs w:val="28"/>
          <w:lang w:val="uk-UA"/>
        </w:rPr>
        <w:t>, психологиялық басқару, психологиялық к</w:t>
      </w:r>
      <w:r w:rsidRPr="003772E0">
        <w:rPr>
          <w:rFonts w:ascii="Times New Roman" w:hAnsi="Times New Roman"/>
          <w:sz w:val="28"/>
          <w:szCs w:val="28"/>
          <w:lang w:val="kk-KZ"/>
        </w:rPr>
        <w:t>ө</w:t>
      </w:r>
      <w:r w:rsidRPr="003772E0">
        <w:rPr>
          <w:rFonts w:ascii="Times New Roman" w:hAnsi="Times New Roman"/>
          <w:sz w:val="28"/>
          <w:szCs w:val="28"/>
          <w:lang w:val="uk-UA"/>
        </w:rPr>
        <w:t>мек</w:t>
      </w:r>
      <w:r w:rsidR="0031222E" w:rsidRPr="003772E0">
        <w:rPr>
          <w:rFonts w:ascii="Times New Roman" w:hAnsi="Times New Roman"/>
          <w:sz w:val="28"/>
          <w:szCs w:val="28"/>
          <w:lang w:val="kk-KZ"/>
        </w:rPr>
        <w:t>, арт</w:t>
      </w:r>
      <w:r w:rsidR="0031222E" w:rsidRPr="003772E0">
        <w:rPr>
          <w:rFonts w:ascii="Times New Roman" w:hAnsi="Times New Roman"/>
          <w:sz w:val="28"/>
          <w:szCs w:val="28"/>
        </w:rPr>
        <w:t>-</w:t>
      </w:r>
      <w:r w:rsidR="0031222E" w:rsidRPr="003772E0">
        <w:rPr>
          <w:rFonts w:ascii="Times New Roman" w:hAnsi="Times New Roman"/>
          <w:sz w:val="28"/>
          <w:szCs w:val="28"/>
          <w:lang w:val="kk-KZ"/>
        </w:rPr>
        <w:t>терапия</w:t>
      </w:r>
    </w:p>
    <w:p w:rsidR="00146FAA" w:rsidRPr="003772E0" w:rsidRDefault="00146FAA" w:rsidP="00CF354D">
      <w:pPr>
        <w:jc w:val="both"/>
        <w:rPr>
          <w:rFonts w:ascii="Times New Roman" w:hAnsi="Times New Roman" w:cs="Times New Roman"/>
          <w:b/>
          <w:sz w:val="28"/>
          <w:szCs w:val="28"/>
          <w:lang w:val="kk-KZ"/>
        </w:rPr>
      </w:pPr>
    </w:p>
    <w:p w:rsidR="00CF354D" w:rsidRPr="003772E0" w:rsidRDefault="00CF354D" w:rsidP="00CF354D">
      <w:pPr>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31222E" w:rsidRPr="003772E0" w:rsidRDefault="0031222E" w:rsidP="00F2286F">
      <w:pPr>
        <w:pStyle w:val="a4"/>
        <w:numPr>
          <w:ilvl w:val="0"/>
          <w:numId w:val="7"/>
        </w:numPr>
        <w:spacing w:line="276" w:lineRule="auto"/>
        <w:jc w:val="both"/>
        <w:rPr>
          <w:rFonts w:ascii="Times New Roman" w:hAnsi="Times New Roman"/>
          <w:sz w:val="28"/>
          <w:szCs w:val="28"/>
          <w:lang w:val="kk-KZ"/>
        </w:rPr>
      </w:pPr>
      <w:r w:rsidRPr="003772E0">
        <w:rPr>
          <w:rFonts w:ascii="Times New Roman" w:hAnsi="Times New Roman"/>
          <w:sz w:val="28"/>
          <w:szCs w:val="28"/>
          <w:lang w:val="kk-KZ"/>
        </w:rPr>
        <w:t xml:space="preserve">Психологиялық міндет және психологиялық көмек. </w:t>
      </w:r>
    </w:p>
    <w:p w:rsidR="0031222E" w:rsidRPr="003772E0" w:rsidRDefault="0031222E" w:rsidP="00F2286F">
      <w:pPr>
        <w:pStyle w:val="a4"/>
        <w:numPr>
          <w:ilvl w:val="0"/>
          <w:numId w:val="7"/>
        </w:numPr>
        <w:spacing w:line="276" w:lineRule="auto"/>
        <w:jc w:val="both"/>
        <w:rPr>
          <w:rFonts w:ascii="Times New Roman" w:hAnsi="Times New Roman"/>
          <w:sz w:val="28"/>
          <w:szCs w:val="28"/>
          <w:lang w:val="kk-KZ"/>
        </w:rPr>
      </w:pPr>
      <w:r w:rsidRPr="003772E0">
        <w:rPr>
          <w:rFonts w:ascii="Times New Roman" w:hAnsi="Times New Roman"/>
          <w:sz w:val="28"/>
          <w:szCs w:val="28"/>
          <w:lang w:val="kk-KZ"/>
        </w:rPr>
        <w:t>Психологтың кәсіби міндетті жүктеуімен байланысты кәсіби әрекеттерінің жалпы құрлымы мен мазмұны.</w:t>
      </w:r>
    </w:p>
    <w:p w:rsidR="0031222E" w:rsidRPr="003772E0" w:rsidRDefault="0031222E" w:rsidP="00F2286F">
      <w:pPr>
        <w:pStyle w:val="a4"/>
        <w:numPr>
          <w:ilvl w:val="0"/>
          <w:numId w:val="7"/>
        </w:numPr>
        <w:spacing w:line="276" w:lineRule="auto"/>
        <w:jc w:val="both"/>
        <w:rPr>
          <w:rFonts w:ascii="Times New Roman" w:hAnsi="Times New Roman"/>
          <w:sz w:val="28"/>
          <w:szCs w:val="28"/>
          <w:lang w:val="kk-KZ"/>
        </w:rPr>
      </w:pPr>
      <w:r w:rsidRPr="003772E0">
        <w:rPr>
          <w:rFonts w:ascii="Times New Roman" w:hAnsi="Times New Roman"/>
          <w:sz w:val="28"/>
          <w:szCs w:val="28"/>
          <w:lang w:val="kk-KZ"/>
        </w:rPr>
        <w:t xml:space="preserve">Практикалық психологияның негізгі әдістері. </w:t>
      </w:r>
    </w:p>
    <w:p w:rsidR="0031222E" w:rsidRPr="003772E0" w:rsidRDefault="0031222E" w:rsidP="00F2286F">
      <w:pPr>
        <w:pStyle w:val="a4"/>
        <w:numPr>
          <w:ilvl w:val="0"/>
          <w:numId w:val="7"/>
        </w:numPr>
        <w:spacing w:line="276" w:lineRule="auto"/>
        <w:jc w:val="both"/>
        <w:rPr>
          <w:rFonts w:ascii="Times New Roman" w:hAnsi="Times New Roman"/>
          <w:sz w:val="28"/>
          <w:szCs w:val="28"/>
          <w:lang w:val="kk-KZ"/>
        </w:rPr>
      </w:pPr>
      <w:r w:rsidRPr="003772E0">
        <w:rPr>
          <w:rFonts w:ascii="Times New Roman" w:hAnsi="Times New Roman"/>
          <w:sz w:val="28"/>
          <w:szCs w:val="28"/>
          <w:lang w:val="kk-KZ"/>
        </w:rPr>
        <w:t xml:space="preserve">Психодиагностика мен арт-терапиялық әдістемелер. </w:t>
      </w:r>
    </w:p>
    <w:p w:rsidR="00CF354D" w:rsidRPr="003772E0" w:rsidRDefault="0031222E" w:rsidP="00F2286F">
      <w:pPr>
        <w:pStyle w:val="a4"/>
        <w:numPr>
          <w:ilvl w:val="0"/>
          <w:numId w:val="7"/>
        </w:numPr>
        <w:spacing w:line="276" w:lineRule="auto"/>
        <w:jc w:val="both"/>
        <w:rPr>
          <w:rFonts w:ascii="Times New Roman" w:hAnsi="Times New Roman"/>
          <w:sz w:val="28"/>
          <w:szCs w:val="28"/>
          <w:lang w:val="kk-KZ"/>
        </w:rPr>
      </w:pPr>
      <w:r w:rsidRPr="003772E0">
        <w:rPr>
          <w:rFonts w:ascii="Times New Roman" w:hAnsi="Times New Roman"/>
          <w:sz w:val="28"/>
          <w:szCs w:val="28"/>
          <w:lang w:val="kk-KZ"/>
        </w:rPr>
        <w:t>Психологиялық кеңес беру.</w:t>
      </w:r>
    </w:p>
    <w:p w:rsidR="00320759" w:rsidRPr="003772E0" w:rsidRDefault="00320759" w:rsidP="00146FAA">
      <w:pPr>
        <w:pStyle w:val="a4"/>
        <w:spacing w:line="276" w:lineRule="auto"/>
        <w:ind w:firstLine="567"/>
        <w:jc w:val="both"/>
        <w:rPr>
          <w:rFonts w:ascii="Times New Roman" w:hAnsi="Times New Roman"/>
          <w:sz w:val="28"/>
          <w:szCs w:val="28"/>
          <w:lang w:val="kk-KZ"/>
        </w:rPr>
      </w:pPr>
      <w:r w:rsidRPr="003772E0">
        <w:rPr>
          <w:rFonts w:ascii="Times New Roman" w:hAnsi="Times New Roman"/>
          <w:sz w:val="28"/>
          <w:szCs w:val="28"/>
          <w:lang w:val="kk-KZ"/>
        </w:rPr>
        <w:t xml:space="preserve">Қазіргі таңда қолданбалы психология әр алуан салаларда пайдаланылады. Психологияның практикаға кеңінен енуі төмендегідей салалардың дамуына әкеліп соқтырды, олар: Мектептегі психологиялық қызмет; Басқару психологиясы; Төтенше жағдайлар психологиясы; Жеке және отбасылық кеңес беру; Кәсіби бағдар және кәсіби сұрыптау Мектептегі психологиялық қызмет. Бұл қызмет көптеген елдерде бұрыннан-ақ сәтті дамып келеді. Оның тарихи тамыры ақыл-ой жетіспеушілігі, мектептегі үлгерім, сонымен бірге, қалыпты </w:t>
      </w:r>
      <w:r w:rsidRPr="003772E0">
        <w:rPr>
          <w:rFonts w:ascii="Times New Roman" w:hAnsi="Times New Roman"/>
          <w:sz w:val="28"/>
          <w:szCs w:val="28"/>
          <w:lang w:val="kk-KZ"/>
        </w:rPr>
        <w:lastRenderedPageBreak/>
        <w:t xml:space="preserve">ақыл-ой даму дәрежесі бойыша балалар мен ересекердің дифференциялық дәрежесін диагностикалау міндеті алғаш қойылған ХХ ғасырдың басынан басталды. К.М.Гуревичтің пікірінше, Стэнфорд-Бине мектебі құрылғаннан беру мектептегі үлгерімді зерттеу басталды, оның негізіне ақыл-ой даму коэффициенті жатады [Гуревич және т.б., 1981]. Психологиялық практиканы жетілдіру дәрежесі бойынша бұл криетрий әмбебап сипатқа ие болып, армияда, өндірісте, әртүрлі саладағы мамандарды сұрыптау, іріктеу барысында кеңінен таралды (Дубровина және т.б. 1997]. Психологиялықпедагогикалық зерттеу оның нәтижелерін интерпретациялау және оқушыларға және мектеп қызметкерлеріне даму психология бойынша тікелей психологиялық көмек көрсетілгеннен кейін оқушыларды бөлу және топтастыруда жеке психологиялық қызмет басталған. АҚШ-та психологиялық қызмет мектебінің ұзақ тарихы бар және психология балалар және жасөспірімнің «мектептік қызметін психологиялықпедагогикалық өлшеу мен бағалауға белсенді әсер ету, оған когнитивтік, аффекті және әлеуметтік дамуын қамтамасыз ете отырып белсенді ықпал ету мүмкіндігіне ие болады» [Дубровина және т.б. 1997]. Мектептегі психологиялық қызмет – бұл оқушының ақыл-ойының даму деңгейін диагностикалау ғана емес, сонымен бірге баланың психикалық дамуы бойынша нұсқаулық дайындау немесе осы дамуды түзету. Мектеп психологиясының диагностикалық-түзету қызметінің процедурасы жеткілікті түрде күрделі әрі жауапты. Кеңестер одағында алғаш рет осындай процедараны тәрбиеленуі қиын әрі қалыпты емес балаға қолданудың педагогикалық зерттеу сұлбасы түрінде Л.С.Выготский ұсынған [Выготский, 1983]. Осындай психологиялық, диагностикалық жұмысты кезең-кезең бойынша мұқият сипаттауды елімізде мектептік психологиялық қызметтің бастауына негіз ретінде қарастыруға болады. Бірақ оның қызметі Кеңес одағы тұсында бірден жағымсыз бағаланады, ал 1936 жылы шыққан педология туралы қаулы мектеп психологиясының дамуын тежеді. Тек 60-жылдардың соңында психологтың мектеп пен білім беру мекемесінің жұмысына практикалық қатысуының формасын белсенді түрде іздестіру басталды. Қазіргі таңда білім беру саласының практикалық психологі кәсіби шындыққа айналды. Басқару психологиясы. Білім беру саласының практикалық психологияның кеңінен дамуымен қатар ол басқаруда да маңызды орында. Ұйымда және өндіріс орындарында кадр таңдаумен орналастыру немесе кадрлық менеджмент үдерісі – практикалық психология міндеттерінң бірі. Оның шешімі басқарушылық жұмыс орындауға қабілетті немесе оған үміткер адамдарды ұзақ уақыт бойы құзіретті зерттеуді талап етеді. Өндіріс орындарында кадр таңдау мен орналастыру, эмоциялық бағалау мен импульсті пікірден бас сауғалауда да басшылықтың қалыптасқан стереортипі мен қондырмасынан еркін психологтың диагностикалықпсихологиялық сараптамасы </w:t>
      </w:r>
      <w:r w:rsidRPr="003772E0">
        <w:rPr>
          <w:rFonts w:ascii="Times New Roman" w:hAnsi="Times New Roman"/>
          <w:sz w:val="28"/>
          <w:szCs w:val="28"/>
          <w:lang w:val="kk-KZ"/>
        </w:rPr>
        <w:lastRenderedPageBreak/>
        <w:t>қорытынды нәтижесіне негізделген, психологиялық тұрғыдан тексеруге сәйкес іске асырылуы қажет. Ұйымда немесе өндірісте кадр ротациясымен байланысты практикалық психолог жұмысы осындай негізде маңызды, оның негізіне кәсіби сапаға, білім деңгейіне және т.б. қойылатын күрделі талаптар динамикасында тұлғаның психологиялық сәйкестігі немесе сәйкессіздігі жатады. Практикалық психолог өндіріс орнында кадр таңдау мен орналастыруда психиканың жеке парциальды сипаттамасына емес, тұлғаның қасиеттеріне біртұтас білім ретінде, оның жүйелік қасиеті ретінде бағдарлауға бейім болуы керек. Кәсіпті игеруге қиын болған сайын, кәсіби қажеттілігі негізі ретінде қабылданатын тұлғалық қасиетінің блоктары ірілене түседі. Ұйымда кадр мәселелерін шешудің маңызды ұстанымына өтемелеу ұстанымы жатады. Оны іске асыра отырып психолог әртүрлі кәсіби қасиетке ие және тұлғалық сипаттамамен өзара толтыратын қызметкерлерді таңдай алады. Кадрларды осындай таңдау шешілетін кәсіби міндетке, әмбебап дарынды басшыға қарағанда сәйкес келуі мүмкін [Филиппов, 1990]. Төтенше жағдайлар психологиясы. Апатты немесе апаттық сипаттағы оқиғалармен байланысты, жалпы қауымға, жеке ауданға немесе 26 жеке ауылға қатысты төтенше жағдайдың пайда болуында практикалық психология ерекше орын алады. Осындай оқиғаларда негізгі мәселеге психологиялық күйзеліс, әртүрлі жағымсыз психологиялық жағдай жатады. Осыған байланысты, психологиялық мәселенің болуын дер кезінде анықтау, психологиялық жүктеме, күйзелісті болдырмау бойынша сабақ өткізу қажетіне қарай ұйымдастыру және өткізу, жарақаттан кейінгі күйзеліс бұзылыстардың алдын алу практикалық психолог қызметінде маңызды орынға ие болуы қажет. төтенше жағдайларда кеңінен таралған, кеңінен қолданылатын топтық техника психологиялық дебрифинг деп аталады. Дебрифинг – бірге күйзелістік немесе трагедиялық оқиғаны басынан бірге өткізген адамдар тобының құпия талқылауының ерекше органигі. Топтық талқылаудың ортақ мақсаты – психологиялық қамығуды минимизациялау, жеке және топтық кернеуді азайту, тұлғаның ішкі резервін мобилизациялау, топтық қолдауды, күшейту жасампаздық пен түсінуді күшейту. Дибрифинг өткізуге арналған оңтайлы уақыт – оқиғадан кейінгі 48 сағат, ерекше радиациялар өтіп, рефлекция мен өзін-өзі талдау мүмкін болған кез. Төтенше жағдайда практикалық психолог жұмысында ең негізіне – жарақаттан кейінгі күйзелістің ұзақ салдарын еңсеруге білікті көмек көрсету жатады. Жеке және отбасылық кеңес беру. Тұтынушының көбіне таныс практикалық психологияның қолдану аясына бүгінгі күні отбасылық кеңес беру жатады. Бұл салаға көптеген жеке бағыттар енеді, оның ішінде отбасылық жұптармен жұмыс, некеге дейінгі кеңес беру, бала-ата-ана мәселелерін шешу, бала мен ата-анаға бірдей кеңес беру, ажырасудан бұрын жеке ажырасқаннан кейінгі кезеңде отбасыға психологиялық көмек, жеке кеңес беру.</w:t>
      </w:r>
    </w:p>
    <w:p w:rsidR="00146FAA" w:rsidRPr="003772E0" w:rsidRDefault="00146FAA" w:rsidP="005E4920">
      <w:pPr>
        <w:spacing w:after="0"/>
        <w:ind w:firstLine="360"/>
        <w:jc w:val="both"/>
        <w:rPr>
          <w:rFonts w:ascii="Times New Roman" w:hAnsi="Times New Roman" w:cs="Times New Roman"/>
          <w:b/>
          <w:sz w:val="28"/>
          <w:szCs w:val="28"/>
          <w:lang w:val="kk-KZ"/>
        </w:rPr>
      </w:pPr>
    </w:p>
    <w:p w:rsidR="005E4920" w:rsidRPr="003772E0" w:rsidRDefault="005E4920" w:rsidP="005E4920">
      <w:pPr>
        <w:spacing w:after="0"/>
        <w:ind w:firstLine="3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 xml:space="preserve">Сұрақтар мен тапсырмалар </w:t>
      </w:r>
    </w:p>
    <w:p w:rsidR="00AB5BFE" w:rsidRPr="003772E0" w:rsidRDefault="00AB5BFE" w:rsidP="00F2286F">
      <w:pPr>
        <w:pStyle w:val="a5"/>
        <w:numPr>
          <w:ilvl w:val="0"/>
          <w:numId w:val="9"/>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Қолданбалы психология қандай салаларда қолданыллады</w:t>
      </w:r>
    </w:p>
    <w:p w:rsidR="00AB5BFE" w:rsidRPr="003772E0" w:rsidRDefault="00AB5BFE" w:rsidP="00F2286F">
      <w:pPr>
        <w:pStyle w:val="a5"/>
        <w:numPr>
          <w:ilvl w:val="0"/>
          <w:numId w:val="9"/>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Дебрифинг</w:t>
      </w:r>
      <w:r w:rsidRPr="003772E0">
        <w:rPr>
          <w:rFonts w:ascii="Times New Roman" w:hAnsi="Times New Roman" w:cs="Times New Roman"/>
          <w:b/>
          <w:sz w:val="28"/>
          <w:szCs w:val="28"/>
          <w:lang w:val="kk-KZ"/>
        </w:rPr>
        <w:t xml:space="preserve">  </w:t>
      </w:r>
      <w:r w:rsidRPr="003772E0">
        <w:rPr>
          <w:rFonts w:ascii="Times New Roman" w:hAnsi="Times New Roman" w:cs="Times New Roman"/>
          <w:sz w:val="28"/>
          <w:szCs w:val="28"/>
          <w:lang w:val="kk-KZ"/>
        </w:rPr>
        <w:t>дегеніміз не?</w:t>
      </w:r>
    </w:p>
    <w:p w:rsidR="00146FAA" w:rsidRPr="003772E0" w:rsidRDefault="00146FAA" w:rsidP="00AB5BFE">
      <w:pPr>
        <w:spacing w:after="0"/>
        <w:ind w:firstLine="460"/>
        <w:jc w:val="both"/>
        <w:rPr>
          <w:rFonts w:ascii="Times New Roman" w:hAnsi="Times New Roman" w:cs="Times New Roman"/>
          <w:b/>
          <w:sz w:val="28"/>
          <w:szCs w:val="28"/>
          <w:lang w:val="kk-KZ"/>
        </w:rPr>
      </w:pPr>
    </w:p>
    <w:p w:rsidR="005E4920" w:rsidRPr="003772E0" w:rsidRDefault="005E4920" w:rsidP="00AB5BFE">
      <w:pPr>
        <w:spacing w:after="0"/>
        <w:ind w:firstLine="4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5E4920" w:rsidRPr="003772E0" w:rsidRDefault="005E4920" w:rsidP="00146FAA">
      <w:pPr>
        <w:pStyle w:val="a5"/>
        <w:numPr>
          <w:ilvl w:val="0"/>
          <w:numId w:val="24"/>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lang w:val="kk-KZ"/>
        </w:rPr>
        <w:t>Гелб М.Дж.</w:t>
      </w:r>
      <w:r w:rsidRPr="003772E0">
        <w:rPr>
          <w:rFonts w:ascii="Times New Roman" w:hAnsi="Times New Roman" w:cs="Times New Roman"/>
          <w:sz w:val="28"/>
          <w:szCs w:val="28"/>
        </w:rPr>
        <w:t>Научить мыслить и рисовать как Леонардо да Винчи / М. Дж. Гелб ; пер. с англ. - Минск : ООО "Попурри", 2004. - 432 с</w:t>
      </w:r>
    </w:p>
    <w:p w:rsidR="005E4920" w:rsidRPr="003772E0" w:rsidRDefault="005E4920" w:rsidP="00146FAA">
      <w:pPr>
        <w:pStyle w:val="a5"/>
        <w:numPr>
          <w:ilvl w:val="0"/>
          <w:numId w:val="24"/>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b/>
          <w:bCs/>
          <w:sz w:val="28"/>
          <w:szCs w:val="28"/>
        </w:rPr>
        <w:t>ГелбМ.Дж.</w:t>
      </w:r>
      <w:r w:rsidRPr="003772E0">
        <w:rPr>
          <w:rFonts w:ascii="Times New Roman" w:hAnsi="Times New Roman" w:cs="Times New Roman"/>
          <w:sz w:val="28"/>
          <w:szCs w:val="28"/>
        </w:rPr>
        <w:t xml:space="preserve"> Расшифрованный код да Винчи / М. Дж. Гелб ; Пер. с англ. Н.В. Кремко. - Минск : ООО "Попурри", 2005. </w:t>
      </w:r>
    </w:p>
    <w:p w:rsidR="005E4920" w:rsidRPr="003772E0" w:rsidRDefault="005E4920" w:rsidP="00146FAA">
      <w:pPr>
        <w:pStyle w:val="a5"/>
        <w:numPr>
          <w:ilvl w:val="0"/>
          <w:numId w:val="24"/>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sz w:val="28"/>
          <w:szCs w:val="28"/>
        </w:rPr>
        <w:t>Эк</w:t>
      </w:r>
      <w:r w:rsidRPr="003772E0">
        <w:rPr>
          <w:rFonts w:ascii="Times New Roman" w:hAnsi="Times New Roman" w:cs="Times New Roman"/>
          <w:b/>
          <w:bCs/>
          <w:sz w:val="28"/>
          <w:szCs w:val="28"/>
        </w:rPr>
        <w:t>Ермошин А.Ф.</w:t>
      </w:r>
      <w:r w:rsidRPr="003772E0">
        <w:rPr>
          <w:rFonts w:ascii="Times New Roman" w:hAnsi="Times New Roman" w:cs="Times New Roman"/>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5E4920" w:rsidRPr="003772E0" w:rsidRDefault="005E4920" w:rsidP="00146FAA">
      <w:pPr>
        <w:pStyle w:val="a5"/>
        <w:numPr>
          <w:ilvl w:val="0"/>
          <w:numId w:val="24"/>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5E4920" w:rsidRPr="003772E0" w:rsidRDefault="005E4920" w:rsidP="00146FAA">
      <w:pPr>
        <w:pStyle w:val="a5"/>
        <w:numPr>
          <w:ilvl w:val="0"/>
          <w:numId w:val="24"/>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5E4920" w:rsidRPr="003772E0" w:rsidRDefault="005E4920" w:rsidP="005E4920">
      <w:pPr>
        <w:pStyle w:val="a4"/>
        <w:spacing w:line="276" w:lineRule="auto"/>
        <w:jc w:val="both"/>
        <w:rPr>
          <w:rFonts w:ascii="Times New Roman" w:hAnsi="Times New Roman"/>
          <w:b/>
          <w:sz w:val="28"/>
          <w:szCs w:val="28"/>
          <w:lang w:val="kk-KZ"/>
        </w:rPr>
      </w:pPr>
    </w:p>
    <w:p w:rsidR="007F5643" w:rsidRPr="003772E0" w:rsidRDefault="007F5643" w:rsidP="007F5643">
      <w:pPr>
        <w:pStyle w:val="a4"/>
        <w:spacing w:line="276" w:lineRule="auto"/>
        <w:jc w:val="center"/>
        <w:rPr>
          <w:rFonts w:ascii="Times New Roman" w:hAnsi="Times New Roman"/>
          <w:b/>
          <w:sz w:val="28"/>
          <w:szCs w:val="28"/>
          <w:lang w:val="kk-KZ"/>
        </w:rPr>
      </w:pPr>
      <w:r w:rsidRPr="003772E0">
        <w:rPr>
          <w:rFonts w:ascii="Times New Roman" w:hAnsi="Times New Roman"/>
          <w:b/>
          <w:sz w:val="28"/>
          <w:szCs w:val="28"/>
          <w:lang w:val="kk-KZ"/>
        </w:rPr>
        <w:t xml:space="preserve">№5 </w:t>
      </w:r>
      <w:r w:rsidR="00146FAA" w:rsidRPr="003772E0">
        <w:rPr>
          <w:rFonts w:ascii="Times New Roman" w:hAnsi="Times New Roman"/>
          <w:b/>
          <w:sz w:val="28"/>
          <w:szCs w:val="28"/>
          <w:lang w:val="kk-KZ"/>
        </w:rPr>
        <w:t>лекция</w:t>
      </w:r>
      <w:r w:rsidRPr="003772E0">
        <w:rPr>
          <w:rFonts w:ascii="Times New Roman" w:hAnsi="Times New Roman"/>
          <w:b/>
          <w:sz w:val="28"/>
          <w:szCs w:val="28"/>
          <w:lang w:val="kk-KZ"/>
        </w:rPr>
        <w:t xml:space="preserve">. Ми баганасының физиологиясы </w:t>
      </w:r>
    </w:p>
    <w:p w:rsidR="00146FAA" w:rsidRPr="003772E0" w:rsidRDefault="00146FAA" w:rsidP="007F5643">
      <w:pPr>
        <w:pStyle w:val="a4"/>
        <w:spacing w:line="276" w:lineRule="auto"/>
        <w:jc w:val="center"/>
        <w:rPr>
          <w:rFonts w:ascii="Times New Roman" w:hAnsi="Times New Roman"/>
          <w:b/>
          <w:sz w:val="28"/>
          <w:szCs w:val="28"/>
          <w:lang w:val="kk-KZ"/>
        </w:rPr>
      </w:pPr>
    </w:p>
    <w:p w:rsidR="007F5643" w:rsidRPr="003772E0" w:rsidRDefault="00146FAA" w:rsidP="00146FAA">
      <w:pPr>
        <w:pStyle w:val="a4"/>
        <w:spacing w:line="276" w:lineRule="auto"/>
        <w:ind w:firstLine="567"/>
        <w:jc w:val="both"/>
        <w:rPr>
          <w:lang w:val="kk-KZ"/>
        </w:rPr>
      </w:pPr>
      <w:r w:rsidRPr="003772E0">
        <w:rPr>
          <w:rFonts w:ascii="Times New Roman" w:hAnsi="Times New Roman"/>
          <w:b/>
          <w:sz w:val="28"/>
          <w:szCs w:val="28"/>
          <w:lang w:val="kk-KZ"/>
        </w:rPr>
        <w:t>Лекцияның</w:t>
      </w:r>
      <w:r w:rsidR="007F5643" w:rsidRPr="003772E0">
        <w:rPr>
          <w:rFonts w:ascii="Times New Roman" w:hAnsi="Times New Roman"/>
          <w:b/>
          <w:sz w:val="28"/>
          <w:szCs w:val="28"/>
          <w:lang w:val="kk-KZ"/>
        </w:rPr>
        <w:t xml:space="preserve"> мақсаты: </w:t>
      </w:r>
      <w:r w:rsidR="007F5643" w:rsidRPr="003772E0">
        <w:rPr>
          <w:rFonts w:ascii="Times New Roman" w:hAnsi="Times New Roman"/>
          <w:sz w:val="28"/>
          <w:szCs w:val="28"/>
          <w:lang w:val="kk-KZ"/>
        </w:rPr>
        <w:t xml:space="preserve">ЖОО студенттеріне психологтың кәсіби әрекеттерінің жалпы құрылымын түсіндіру. </w:t>
      </w:r>
    </w:p>
    <w:p w:rsidR="007F5643" w:rsidRPr="003772E0" w:rsidRDefault="007F5643" w:rsidP="00146FAA">
      <w:pPr>
        <w:pStyle w:val="a4"/>
        <w:spacing w:line="276" w:lineRule="auto"/>
        <w:ind w:firstLine="567"/>
        <w:jc w:val="both"/>
        <w:rPr>
          <w:lang w:val="kk-KZ"/>
        </w:rPr>
      </w:pPr>
      <w:r w:rsidRPr="003772E0">
        <w:rPr>
          <w:rFonts w:ascii="Times New Roman" w:hAnsi="Times New Roman"/>
          <w:b/>
          <w:sz w:val="28"/>
          <w:szCs w:val="28"/>
          <w:lang w:val="kk-KZ"/>
        </w:rPr>
        <w:t xml:space="preserve">Негізгі ұғымдары: </w:t>
      </w:r>
      <w:r w:rsidRPr="003772E0">
        <w:rPr>
          <w:rFonts w:ascii="Times New Roman" w:hAnsi="Times New Roman"/>
          <w:sz w:val="28"/>
          <w:szCs w:val="28"/>
          <w:lang w:val="uk-UA"/>
        </w:rPr>
        <w:t>Психологиялық қызмет, психологиялық к</w:t>
      </w:r>
      <w:r w:rsidRPr="003772E0">
        <w:rPr>
          <w:rFonts w:ascii="Times New Roman" w:hAnsi="Times New Roman"/>
          <w:sz w:val="28"/>
          <w:szCs w:val="28"/>
          <w:lang w:val="kk-KZ"/>
        </w:rPr>
        <w:t>ө</w:t>
      </w:r>
      <w:r w:rsidRPr="003772E0">
        <w:rPr>
          <w:rFonts w:ascii="Times New Roman" w:hAnsi="Times New Roman"/>
          <w:sz w:val="28"/>
          <w:szCs w:val="28"/>
          <w:lang w:val="uk-UA"/>
        </w:rPr>
        <w:t>мек</w:t>
      </w:r>
      <w:r w:rsidRPr="003772E0">
        <w:rPr>
          <w:rFonts w:ascii="Times New Roman" w:hAnsi="Times New Roman"/>
          <w:sz w:val="28"/>
          <w:szCs w:val="28"/>
          <w:lang w:val="kk-KZ"/>
        </w:rPr>
        <w:t>, психолог, басшылық, психотерапия</w:t>
      </w:r>
    </w:p>
    <w:p w:rsidR="007F5643" w:rsidRPr="003772E0" w:rsidRDefault="007F5643" w:rsidP="00146FAA">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7F5643" w:rsidRPr="003772E0" w:rsidRDefault="007F5643" w:rsidP="00F2286F">
      <w:pPr>
        <w:pStyle w:val="a5"/>
        <w:numPr>
          <w:ilvl w:val="0"/>
          <w:numId w:val="10"/>
        </w:numPr>
        <w:spacing w:after="0"/>
        <w:ind w:left="0"/>
        <w:jc w:val="both"/>
        <w:rPr>
          <w:rFonts w:ascii="Times New Roman" w:hAnsi="Times New Roman" w:cs="Times New Roman"/>
          <w:b/>
          <w:sz w:val="28"/>
          <w:szCs w:val="28"/>
          <w:lang w:val="kk-KZ"/>
        </w:rPr>
      </w:pPr>
      <w:r w:rsidRPr="003772E0">
        <w:rPr>
          <w:rFonts w:ascii="Times New Roman" w:hAnsi="Times New Roman"/>
          <w:sz w:val="28"/>
          <w:szCs w:val="28"/>
          <w:lang w:val="kk-KZ"/>
        </w:rPr>
        <w:t xml:space="preserve">Топтық психотерапияның практикалық бағыттары. </w:t>
      </w:r>
    </w:p>
    <w:p w:rsidR="007F5643" w:rsidRPr="003772E0" w:rsidRDefault="007F5643" w:rsidP="00F2286F">
      <w:pPr>
        <w:pStyle w:val="a5"/>
        <w:numPr>
          <w:ilvl w:val="0"/>
          <w:numId w:val="10"/>
        </w:numPr>
        <w:spacing w:after="0"/>
        <w:ind w:left="0"/>
        <w:jc w:val="both"/>
        <w:rPr>
          <w:rFonts w:ascii="Times New Roman" w:hAnsi="Times New Roman" w:cs="Times New Roman"/>
          <w:b/>
          <w:sz w:val="28"/>
          <w:szCs w:val="28"/>
          <w:lang w:val="kk-KZ"/>
        </w:rPr>
      </w:pPr>
      <w:r w:rsidRPr="003772E0">
        <w:rPr>
          <w:rFonts w:ascii="Times New Roman" w:hAnsi="Times New Roman"/>
          <w:sz w:val="28"/>
          <w:szCs w:val="28"/>
          <w:lang w:val="kk-KZ"/>
        </w:rPr>
        <w:t xml:space="preserve">Психотерапия және психокоррекция. </w:t>
      </w:r>
    </w:p>
    <w:p w:rsidR="007F5643" w:rsidRPr="003772E0" w:rsidRDefault="007F5643" w:rsidP="00F2286F">
      <w:pPr>
        <w:pStyle w:val="a5"/>
        <w:numPr>
          <w:ilvl w:val="0"/>
          <w:numId w:val="10"/>
        </w:numPr>
        <w:spacing w:after="0"/>
        <w:ind w:left="0"/>
        <w:jc w:val="both"/>
        <w:rPr>
          <w:rFonts w:ascii="Times New Roman" w:hAnsi="Times New Roman" w:cs="Times New Roman"/>
          <w:b/>
          <w:sz w:val="28"/>
          <w:szCs w:val="28"/>
          <w:lang w:val="kk-KZ"/>
        </w:rPr>
      </w:pPr>
      <w:r w:rsidRPr="003772E0">
        <w:rPr>
          <w:rFonts w:ascii="Times New Roman" w:hAnsi="Times New Roman"/>
          <w:sz w:val="28"/>
          <w:szCs w:val="28"/>
          <w:lang w:val="kk-KZ"/>
        </w:rPr>
        <w:t>Практикалық психолог қызметінің тиімділігін қамтамасыз ететін критерийлері.</w:t>
      </w:r>
    </w:p>
    <w:p w:rsidR="007F5643" w:rsidRPr="003772E0" w:rsidRDefault="007F5643" w:rsidP="00F2286F">
      <w:pPr>
        <w:pStyle w:val="a5"/>
        <w:numPr>
          <w:ilvl w:val="0"/>
          <w:numId w:val="10"/>
        </w:numPr>
        <w:spacing w:after="0"/>
        <w:ind w:left="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Психолог-практиктің басқа мамандармен өзара әрекеттестігі.</w:t>
      </w:r>
    </w:p>
    <w:p w:rsidR="007F5643" w:rsidRPr="003772E0" w:rsidRDefault="007F5643" w:rsidP="00F2286F">
      <w:pPr>
        <w:pStyle w:val="a5"/>
        <w:numPr>
          <w:ilvl w:val="0"/>
          <w:numId w:val="10"/>
        </w:numPr>
        <w:spacing w:after="0"/>
        <w:ind w:left="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 xml:space="preserve"> Психолог және басшы. </w:t>
      </w:r>
    </w:p>
    <w:p w:rsidR="007F5643" w:rsidRPr="003772E0" w:rsidRDefault="007F5643" w:rsidP="00F2286F">
      <w:pPr>
        <w:pStyle w:val="a5"/>
        <w:numPr>
          <w:ilvl w:val="0"/>
          <w:numId w:val="10"/>
        </w:numPr>
        <w:spacing w:after="0"/>
        <w:ind w:left="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 xml:space="preserve">Психолог және медициналық қызметкер. </w:t>
      </w:r>
    </w:p>
    <w:p w:rsidR="007F5643" w:rsidRPr="003772E0" w:rsidRDefault="007F5643" w:rsidP="00F2286F">
      <w:pPr>
        <w:pStyle w:val="a5"/>
        <w:numPr>
          <w:ilvl w:val="0"/>
          <w:numId w:val="10"/>
        </w:numPr>
        <w:spacing w:after="0"/>
        <w:ind w:left="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Психолог және заңгер.</w:t>
      </w:r>
    </w:p>
    <w:p w:rsidR="005E4920" w:rsidRPr="003772E0" w:rsidRDefault="005E4920" w:rsidP="006F39B5">
      <w:pPr>
        <w:pStyle w:val="a4"/>
        <w:spacing w:line="276" w:lineRule="auto"/>
        <w:ind w:firstLine="360"/>
        <w:jc w:val="both"/>
        <w:rPr>
          <w:rFonts w:ascii="Times New Roman" w:hAnsi="Times New Roman"/>
          <w:sz w:val="28"/>
          <w:szCs w:val="28"/>
          <w:lang w:val="kk-KZ"/>
        </w:rPr>
      </w:pPr>
    </w:p>
    <w:p w:rsidR="006F39B5" w:rsidRPr="003772E0" w:rsidRDefault="006F39B5" w:rsidP="00395580">
      <w:pPr>
        <w:pStyle w:val="a7"/>
        <w:shd w:val="clear" w:color="auto" w:fill="FFFFFF"/>
        <w:spacing w:before="0" w:beforeAutospacing="0" w:after="0" w:afterAutospacing="0"/>
        <w:ind w:firstLine="567"/>
        <w:jc w:val="both"/>
        <w:rPr>
          <w:rFonts w:ascii="Roboto" w:hAnsi="Roboto"/>
          <w:sz w:val="30"/>
          <w:szCs w:val="30"/>
        </w:rPr>
      </w:pPr>
      <w:r w:rsidRPr="003772E0">
        <w:rPr>
          <w:rFonts w:ascii="Roboto" w:hAnsi="Roboto"/>
          <w:sz w:val="30"/>
          <w:szCs w:val="30"/>
        </w:rPr>
        <w:t xml:space="preserve">Психологиялық кеңес беру, психологиялық коррекция және психотерапия бір-бірімен тығыз байланысты. Оның үстіне тәжірибеленуші психологтардың өздері бұл салаларды араластырып алып жатады. Сондықтан психологиялық қызметтің бұл салаларын жіктеп бөлу және оларға дәл анықтама беру арнайы еңбектің тақырыбы бола алады. Біз мұнда оларды шартты түрде ғана бөліп, психологиялық кеңес беру мен психокоррекцияны студенттерге түсіндіріп, олардыңболашақ мамандық </w:t>
      </w:r>
      <w:r w:rsidRPr="003772E0">
        <w:rPr>
          <w:rFonts w:ascii="Roboto" w:hAnsi="Roboto"/>
          <w:sz w:val="30"/>
          <w:szCs w:val="30"/>
        </w:rPr>
        <w:lastRenderedPageBreak/>
        <w:t>қызметінде бұл тәсілдерді пайдалану жолдарын анықтауға мүмкіндік беретіндей жерлеріне тоқталамыз.</w:t>
      </w:r>
    </w:p>
    <w:p w:rsidR="006F39B5" w:rsidRPr="003772E0" w:rsidRDefault="006F39B5" w:rsidP="00395580">
      <w:pPr>
        <w:pStyle w:val="a7"/>
        <w:shd w:val="clear" w:color="auto" w:fill="FFFFFF"/>
        <w:spacing w:before="0" w:beforeAutospacing="0" w:after="0" w:afterAutospacing="0"/>
        <w:ind w:firstLine="567"/>
        <w:jc w:val="both"/>
        <w:rPr>
          <w:rFonts w:ascii="Roboto" w:hAnsi="Roboto"/>
          <w:sz w:val="30"/>
          <w:szCs w:val="30"/>
          <w:lang w:val="kk-KZ"/>
        </w:rPr>
      </w:pPr>
      <w:r w:rsidRPr="003772E0">
        <w:rPr>
          <w:rFonts w:ascii="Roboto" w:hAnsi="Roboto"/>
          <w:sz w:val="30"/>
          <w:szCs w:val="30"/>
          <w:lang w:val="kk-KZ"/>
        </w:rPr>
        <w:t>Психологиялық кеңес беру барысында клиентке ықпал етудің басты құралы- жоспарланған әңгімелесу болып табылады. Оның көмегімен тұлғалар арасындағы қатынастарда орын алған неше түрлі қиындықтар мен психологиялық проблемаларды шешуге бағытталған жұмыс жүргізіледі.</w:t>
      </w:r>
    </w:p>
    <w:p w:rsidR="006F39B5" w:rsidRPr="003772E0" w:rsidRDefault="006F39B5" w:rsidP="00395580">
      <w:pPr>
        <w:pStyle w:val="a7"/>
        <w:shd w:val="clear" w:color="auto" w:fill="FFFFFF"/>
        <w:spacing w:before="0" w:beforeAutospacing="0" w:after="0" w:afterAutospacing="0"/>
        <w:ind w:firstLine="567"/>
        <w:jc w:val="both"/>
        <w:rPr>
          <w:rFonts w:ascii="Roboto" w:hAnsi="Roboto"/>
          <w:sz w:val="30"/>
          <w:szCs w:val="30"/>
          <w:lang w:val="kk-KZ"/>
        </w:rPr>
      </w:pPr>
      <w:r w:rsidRPr="003772E0">
        <w:rPr>
          <w:rFonts w:ascii="Roboto" w:hAnsi="Roboto"/>
          <w:sz w:val="30"/>
          <w:szCs w:val="30"/>
          <w:lang w:val="kk-KZ"/>
        </w:rPr>
        <w:t>Әңгімелесу кеңес беру, психокоррекция және психотерапияжұмыстарында жиі қолданылады. Дегенмен, егер кеңес беру жұмысы бәрінен бұрын клиентке оның басқалармен қарым-қатынас мәселелерін реттеуге көмектесумен шектелсе,психокоррекциялық немесе психотерапиялық ықпал негізінен көптеген өмірлік қиындықтар мен шиеленістердің негізінде жатқан адамның жеке мәселелерін шешуге бағытталған.</w:t>
      </w:r>
    </w:p>
    <w:p w:rsidR="006F39B5" w:rsidRPr="003772E0" w:rsidRDefault="006F39B5" w:rsidP="00395580">
      <w:pPr>
        <w:pStyle w:val="a7"/>
        <w:shd w:val="clear" w:color="auto" w:fill="FFFFFF"/>
        <w:spacing w:before="0" w:beforeAutospacing="0" w:after="0" w:afterAutospacing="0"/>
        <w:ind w:firstLine="567"/>
        <w:jc w:val="both"/>
        <w:rPr>
          <w:rFonts w:ascii="Roboto" w:hAnsi="Roboto"/>
          <w:sz w:val="30"/>
          <w:szCs w:val="30"/>
        </w:rPr>
      </w:pPr>
      <w:r w:rsidRPr="003772E0">
        <w:rPr>
          <w:rFonts w:ascii="Roboto" w:hAnsi="Roboto"/>
          <w:sz w:val="30"/>
          <w:szCs w:val="30"/>
        </w:rPr>
        <w:t>“Психокоррекция” мен “психотерапия” терминдерінің айырмашылығы жеке тақырып болады. Отандық психологияда пайда болған бұл ұғымдар бөлу жұмыс ерекшеліктерімен емес, психотерапиямен арнайы медициналық білімі бар адамдар ғана айналыса алады деген заңды жағдаймен байланысты. Біздің көзқарасымыз тұғысынан бұл шектеу жасанды болып табылады. Себебі, психотерапия психологиялық ықпал жасау жолдарын ойластырды. Оның үстіне “психотерапия” (psyhotherapy) термині халықаралық болып табылады және әлемнің көптеген елдерінде кәсіби психологтар іске асырытын жұмыс әдістері ретінде қолданылады. Психотерапия мен кеңес беру арасындадағы шек өте шартты екендігі күмәнсіз. Мұны Ю.Ф. Поменов, А.С. Спиваковская, т.б. авторлар өз еңбектерінде бірнеше рет атап өткен. Бұл еңбектерде психотерапия және психокоррекция саласында ортақ көрсеткіштері мол екенін атай отырып, дегенменпсихологиялық кеңес берудің арнайы медициналық дайындығы жоқ психологтар жүргізуіне болатындығын,кеңес беру тек психологиялық жағдайда көзқарасты өзгертуге бағытталғанболғандықтан оны адамның психикалық қасиеттеріне белсенді ықпал ету арқылы өзгерту керек емес кезде психолог мамандар жүргізе алатындығы айтылған.</w:t>
      </w:r>
    </w:p>
    <w:p w:rsidR="006F39B5" w:rsidRPr="003772E0" w:rsidRDefault="006F39B5" w:rsidP="00395580">
      <w:pPr>
        <w:pStyle w:val="a7"/>
        <w:shd w:val="clear" w:color="auto" w:fill="FFFFFF"/>
        <w:spacing w:before="0" w:beforeAutospacing="0" w:after="0" w:afterAutospacing="0"/>
        <w:ind w:firstLine="567"/>
        <w:jc w:val="both"/>
        <w:rPr>
          <w:rFonts w:ascii="Roboto" w:hAnsi="Roboto"/>
          <w:sz w:val="30"/>
          <w:szCs w:val="30"/>
          <w:lang w:val="kk-KZ"/>
        </w:rPr>
      </w:pPr>
      <w:r w:rsidRPr="003772E0">
        <w:rPr>
          <w:rFonts w:ascii="Roboto" w:hAnsi="Roboto"/>
          <w:sz w:val="30"/>
          <w:szCs w:val="30"/>
        </w:rPr>
        <w:t>Психотерапиялық көмек клиенттің жеке тұлғалық проблемаларын шешуге бағытталған. Бұл жағдайда сананы шектей отырып ықпал жасалатын амалдар кеңінен пайдаланылатын болғандықтан ол тәсілдерді қолдануға өте қатаң талаптар қойылады. Себебі, оң нәтижеге жету үшін психологиялық білім мен еңбектің жалпы принциптерін түсіну жеткіліксіз. Сонымен қатар психикаға терең әсер ету арқылы клиентті сөзсіз илануға жеткізі немесе гипнозға жақындатылған жағдайда сендіру тәсілдері де кеңінен пайдаланылады. Психотерапия тәсілдерін пайдалану үшін осы тәсілдерді толық меңгерген және оларды емін-еркін қолдануға шеберлігі жеткілікті болуы керек.</w:t>
      </w:r>
    </w:p>
    <w:p w:rsidR="006F39B5" w:rsidRPr="003772E0" w:rsidRDefault="006F39B5" w:rsidP="00395580">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lastRenderedPageBreak/>
        <w:t>Тәжірибеленуші психолог күнделіткі адамдардың көптеген категорияларымен әрқилы қатынастарға түседі. Өзара әрекеттестік оның кәсіби іс –әрекетінің негізін құрайды. Өзара әрекеттестік бұл – адамдардың қарым –қатынас барысында бір –біріне өзара ықпал ету үрдісі; Басшы мекемедегі психологқа қатысты тапсырыс беруші немесе тікелей басшы ретіндегі жағдайда психологтың басшымен өзара әрекеттестігі айрықша бітістермен сипатталады. Басшы психологтың клиенттерінің бірі болған жағдайда басқару іс –әрекетінің сипатымен міндеттелген қиындықтардың мүмкіндіктерін ескеру қажет.</w:t>
      </w:r>
    </w:p>
    <w:p w:rsidR="006F39B5" w:rsidRPr="003772E0" w:rsidRDefault="006F39B5" w:rsidP="00395580">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t>Ұйымның басшысы диагностикалық немесе кеңес беруші бағдарламаларды жүзеге асыру үшін психологты тарту жайында шешім қабылдайды. Осыдан кейін ол не болм –аса басқа бір адам оның тапсырмасы бойынша кеңес беруші фирмамен немесе нақты кеңесшімен байланысады. Психолог және оны күтіп тұрған жұмыс үшін осындай алғашқы мезеттер маңызды; келіссөздердің деңгейі көзделген бағдарламаның және лған деген қатынастың күрделілігін айқындайтын көрсеткіштердің бірі болып табылады. Басшының шақырылған маманмен тиімді қатысуға мүмкіндік беретін қатынастардың қалыптасуын барлық күшін жұмсайтынына психолог үміттене алады.</w:t>
      </w:r>
    </w:p>
    <w:p w:rsidR="00395580" w:rsidRPr="003772E0" w:rsidRDefault="00395580" w:rsidP="006F39B5">
      <w:pPr>
        <w:spacing w:after="0"/>
        <w:ind w:firstLine="360"/>
        <w:jc w:val="both"/>
        <w:rPr>
          <w:rFonts w:ascii="Times New Roman" w:hAnsi="Times New Roman" w:cs="Times New Roman"/>
          <w:b/>
          <w:sz w:val="28"/>
          <w:szCs w:val="28"/>
          <w:lang w:val="kk-KZ"/>
        </w:rPr>
      </w:pPr>
    </w:p>
    <w:p w:rsidR="006F39B5" w:rsidRPr="003772E0" w:rsidRDefault="006F39B5" w:rsidP="006F39B5">
      <w:pPr>
        <w:spacing w:after="0"/>
        <w:ind w:firstLine="3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 xml:space="preserve">Сұрақтар мен тапсырмалар </w:t>
      </w:r>
    </w:p>
    <w:p w:rsidR="006F39B5" w:rsidRPr="003772E0" w:rsidRDefault="0073565E" w:rsidP="00F2286F">
      <w:pPr>
        <w:pStyle w:val="a5"/>
        <w:numPr>
          <w:ilvl w:val="0"/>
          <w:numId w:val="11"/>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Психолог маманның басқа сала мамандарымен байланысы</w:t>
      </w:r>
    </w:p>
    <w:p w:rsidR="0073565E" w:rsidRPr="003772E0" w:rsidRDefault="0073565E" w:rsidP="00F2286F">
      <w:pPr>
        <w:pStyle w:val="a5"/>
        <w:numPr>
          <w:ilvl w:val="0"/>
          <w:numId w:val="11"/>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Психотереапияға анықтама</w:t>
      </w:r>
    </w:p>
    <w:p w:rsidR="00395580" w:rsidRPr="003772E0" w:rsidRDefault="00395580" w:rsidP="006F39B5">
      <w:pPr>
        <w:spacing w:after="0"/>
        <w:ind w:firstLine="460"/>
        <w:jc w:val="both"/>
        <w:rPr>
          <w:rFonts w:ascii="Times New Roman" w:hAnsi="Times New Roman" w:cs="Times New Roman"/>
          <w:b/>
          <w:sz w:val="28"/>
          <w:szCs w:val="28"/>
          <w:lang w:val="kk-KZ"/>
        </w:rPr>
      </w:pPr>
    </w:p>
    <w:p w:rsidR="006F39B5" w:rsidRPr="003772E0" w:rsidRDefault="006F39B5" w:rsidP="006F39B5">
      <w:pPr>
        <w:spacing w:after="0"/>
        <w:ind w:firstLine="4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6F39B5" w:rsidRPr="003772E0" w:rsidRDefault="006F39B5" w:rsidP="00395580">
      <w:pPr>
        <w:pStyle w:val="a5"/>
        <w:numPr>
          <w:ilvl w:val="0"/>
          <w:numId w:val="25"/>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lang w:val="kk-KZ"/>
        </w:rPr>
        <w:t>Гелб М.Дж.</w:t>
      </w:r>
      <w:r w:rsidRPr="003772E0">
        <w:rPr>
          <w:rFonts w:ascii="Times New Roman" w:hAnsi="Times New Roman" w:cs="Times New Roman"/>
          <w:sz w:val="28"/>
          <w:szCs w:val="28"/>
        </w:rPr>
        <w:t>Научить мыслить и рисовать как Леонардо да Винчи / М. Дж. Гелб ; пер. с англ. - Минск : ООО "Попурри", 2004. - 432 с</w:t>
      </w:r>
    </w:p>
    <w:p w:rsidR="006F39B5" w:rsidRPr="003772E0" w:rsidRDefault="006F39B5" w:rsidP="00395580">
      <w:pPr>
        <w:pStyle w:val="a5"/>
        <w:numPr>
          <w:ilvl w:val="0"/>
          <w:numId w:val="25"/>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6F39B5" w:rsidRPr="003772E0" w:rsidRDefault="006F39B5" w:rsidP="00395580">
      <w:pPr>
        <w:pStyle w:val="a5"/>
        <w:numPr>
          <w:ilvl w:val="0"/>
          <w:numId w:val="25"/>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- 220,1,18,3,16,5,14,7,12,916 с</w:t>
      </w:r>
    </w:p>
    <w:p w:rsidR="00320759" w:rsidRPr="003772E0" w:rsidRDefault="00320759" w:rsidP="00CF354D">
      <w:pPr>
        <w:pStyle w:val="a4"/>
        <w:spacing w:line="276" w:lineRule="auto"/>
        <w:ind w:firstLine="360"/>
        <w:jc w:val="both"/>
        <w:rPr>
          <w:rFonts w:ascii="Times New Roman" w:hAnsi="Times New Roman"/>
          <w:sz w:val="28"/>
          <w:szCs w:val="28"/>
          <w:lang w:val="kk-KZ"/>
        </w:rPr>
      </w:pPr>
    </w:p>
    <w:p w:rsidR="00A911CF" w:rsidRPr="003772E0" w:rsidRDefault="00A911CF" w:rsidP="00A911CF">
      <w:pPr>
        <w:pStyle w:val="a4"/>
        <w:spacing w:line="276" w:lineRule="auto"/>
        <w:jc w:val="center"/>
        <w:rPr>
          <w:rFonts w:ascii="Times New Roman" w:hAnsi="Times New Roman"/>
          <w:b/>
          <w:sz w:val="28"/>
          <w:szCs w:val="28"/>
          <w:lang w:val="kk-KZ"/>
        </w:rPr>
      </w:pPr>
      <w:r w:rsidRPr="003772E0">
        <w:rPr>
          <w:rFonts w:ascii="Times New Roman" w:hAnsi="Times New Roman"/>
          <w:b/>
          <w:sz w:val="28"/>
          <w:szCs w:val="28"/>
          <w:lang w:val="kk-KZ"/>
        </w:rPr>
        <w:t xml:space="preserve">№6 </w:t>
      </w:r>
      <w:r w:rsidR="00146FAA" w:rsidRPr="003772E0">
        <w:rPr>
          <w:rFonts w:ascii="Times New Roman" w:hAnsi="Times New Roman"/>
          <w:b/>
          <w:sz w:val="28"/>
          <w:szCs w:val="28"/>
          <w:lang w:val="kk-KZ"/>
        </w:rPr>
        <w:t>лекция</w:t>
      </w:r>
      <w:r w:rsidRPr="003772E0">
        <w:rPr>
          <w:rFonts w:ascii="Times New Roman" w:hAnsi="Times New Roman"/>
          <w:b/>
          <w:sz w:val="28"/>
          <w:szCs w:val="28"/>
          <w:lang w:val="kk-KZ"/>
        </w:rPr>
        <w:t>.</w:t>
      </w:r>
      <w:r w:rsidRPr="003772E0">
        <w:rPr>
          <w:rFonts w:ascii="Times New Roman" w:hAnsi="Times New Roman"/>
          <w:b/>
          <w:sz w:val="24"/>
          <w:szCs w:val="24"/>
          <w:lang w:val="kk-KZ"/>
        </w:rPr>
        <w:t xml:space="preserve"> </w:t>
      </w:r>
      <w:r w:rsidRPr="003772E0">
        <w:rPr>
          <w:rFonts w:ascii="Times New Roman" w:hAnsi="Times New Roman"/>
          <w:b/>
          <w:sz w:val="28"/>
          <w:szCs w:val="28"/>
          <w:lang w:val="kk-KZ"/>
        </w:rPr>
        <w:t>Вегетативтік жүйке жүйесі</w:t>
      </w:r>
    </w:p>
    <w:p w:rsidR="00923FA8" w:rsidRPr="003772E0" w:rsidRDefault="00923FA8" w:rsidP="00A911CF">
      <w:pPr>
        <w:pStyle w:val="a4"/>
        <w:spacing w:line="276" w:lineRule="auto"/>
        <w:jc w:val="center"/>
        <w:rPr>
          <w:rFonts w:ascii="Times New Roman" w:hAnsi="Times New Roman"/>
          <w:b/>
          <w:sz w:val="28"/>
          <w:szCs w:val="28"/>
          <w:lang w:val="kk-KZ"/>
        </w:rPr>
      </w:pPr>
    </w:p>
    <w:p w:rsidR="005E4B74" w:rsidRPr="003772E0" w:rsidRDefault="00146FAA" w:rsidP="00923FA8">
      <w:pPr>
        <w:pStyle w:val="a4"/>
        <w:spacing w:line="276" w:lineRule="auto"/>
        <w:ind w:firstLine="567"/>
        <w:jc w:val="both"/>
        <w:rPr>
          <w:rFonts w:ascii="Times New Roman" w:hAnsi="Times New Roman"/>
          <w:bCs/>
          <w:sz w:val="28"/>
          <w:szCs w:val="28"/>
          <w:lang w:val="uk-UA"/>
        </w:rPr>
      </w:pPr>
      <w:r w:rsidRPr="003772E0">
        <w:rPr>
          <w:rFonts w:ascii="Times New Roman" w:hAnsi="Times New Roman"/>
          <w:b/>
          <w:sz w:val="28"/>
          <w:szCs w:val="28"/>
          <w:lang w:val="kk-KZ"/>
        </w:rPr>
        <w:t>Лекцияның</w:t>
      </w:r>
      <w:r w:rsidR="00A911CF" w:rsidRPr="003772E0">
        <w:rPr>
          <w:rFonts w:ascii="Times New Roman" w:hAnsi="Times New Roman"/>
          <w:b/>
          <w:sz w:val="28"/>
          <w:szCs w:val="28"/>
          <w:lang w:val="kk-KZ"/>
        </w:rPr>
        <w:t xml:space="preserve"> мақсаты: </w:t>
      </w:r>
      <w:r w:rsidR="005E4B74" w:rsidRPr="003772E0">
        <w:rPr>
          <w:rFonts w:ascii="Times New Roman" w:hAnsi="Times New Roman"/>
          <w:sz w:val="28"/>
          <w:szCs w:val="28"/>
          <w:lang w:val="kk-KZ"/>
        </w:rPr>
        <w:t>П</w:t>
      </w:r>
      <w:r w:rsidR="00A911CF" w:rsidRPr="003772E0">
        <w:rPr>
          <w:rFonts w:ascii="Times New Roman" w:hAnsi="Times New Roman"/>
          <w:sz w:val="28"/>
          <w:szCs w:val="28"/>
          <w:lang w:val="kk-KZ"/>
        </w:rPr>
        <w:t xml:space="preserve">сихологтың </w:t>
      </w:r>
      <w:r w:rsidR="005E4B74" w:rsidRPr="003772E0">
        <w:rPr>
          <w:rFonts w:ascii="Times New Roman" w:hAnsi="Times New Roman"/>
          <w:bCs/>
          <w:sz w:val="28"/>
          <w:szCs w:val="28"/>
          <w:lang w:val="uk-UA"/>
        </w:rPr>
        <w:t>психокоррекция бағыттарын талдау және түсіндіру</w:t>
      </w:r>
    </w:p>
    <w:p w:rsidR="00A911CF" w:rsidRPr="003772E0" w:rsidRDefault="00A911CF" w:rsidP="00923FA8">
      <w:pPr>
        <w:pStyle w:val="a4"/>
        <w:spacing w:line="276" w:lineRule="auto"/>
        <w:ind w:firstLine="567"/>
        <w:jc w:val="both"/>
        <w:rPr>
          <w:lang w:val="kk-KZ"/>
        </w:rPr>
      </w:pPr>
      <w:r w:rsidRPr="003772E0">
        <w:rPr>
          <w:rFonts w:ascii="Times New Roman" w:hAnsi="Times New Roman"/>
          <w:b/>
          <w:sz w:val="28"/>
          <w:szCs w:val="28"/>
          <w:lang w:val="kk-KZ"/>
        </w:rPr>
        <w:t xml:space="preserve">Негізгі ұғымдары: </w:t>
      </w:r>
      <w:r w:rsidRPr="003772E0">
        <w:rPr>
          <w:rFonts w:ascii="Times New Roman" w:hAnsi="Times New Roman"/>
          <w:sz w:val="28"/>
          <w:szCs w:val="28"/>
          <w:lang w:val="uk-UA"/>
        </w:rPr>
        <w:t xml:space="preserve">Психологиялық қызмет, </w:t>
      </w:r>
      <w:r w:rsidR="004F1D3B" w:rsidRPr="003772E0">
        <w:rPr>
          <w:rFonts w:ascii="Times New Roman" w:hAnsi="Times New Roman"/>
          <w:sz w:val="28"/>
          <w:szCs w:val="28"/>
          <w:lang w:val="kk-KZ"/>
        </w:rPr>
        <w:t>әлеуметтік қызметтер</w:t>
      </w:r>
      <w:r w:rsidRPr="003772E0">
        <w:rPr>
          <w:rFonts w:ascii="Times New Roman" w:hAnsi="Times New Roman"/>
          <w:sz w:val="28"/>
          <w:szCs w:val="28"/>
          <w:lang w:val="kk-KZ"/>
        </w:rPr>
        <w:t>, психолог, психо</w:t>
      </w:r>
      <w:r w:rsidR="004F1D3B" w:rsidRPr="003772E0">
        <w:rPr>
          <w:rFonts w:ascii="Times New Roman" w:hAnsi="Times New Roman"/>
          <w:sz w:val="28"/>
          <w:szCs w:val="28"/>
          <w:lang w:val="kk-KZ"/>
        </w:rPr>
        <w:t>коррекция</w:t>
      </w:r>
    </w:p>
    <w:p w:rsidR="00A911CF" w:rsidRPr="003772E0" w:rsidRDefault="00A911CF" w:rsidP="00923FA8">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4F1D3B" w:rsidRPr="003772E0" w:rsidRDefault="004F1D3B" w:rsidP="00F2286F">
      <w:pPr>
        <w:pStyle w:val="a4"/>
        <w:numPr>
          <w:ilvl w:val="0"/>
          <w:numId w:val="12"/>
        </w:numPr>
        <w:spacing w:line="276" w:lineRule="auto"/>
        <w:rPr>
          <w:rFonts w:ascii="Times New Roman" w:hAnsi="Times New Roman"/>
          <w:sz w:val="28"/>
          <w:szCs w:val="28"/>
          <w:lang w:val="kk-KZ"/>
        </w:rPr>
      </w:pPr>
      <w:r w:rsidRPr="003772E0">
        <w:rPr>
          <w:rFonts w:ascii="Times New Roman" w:hAnsi="Times New Roman"/>
          <w:sz w:val="28"/>
          <w:szCs w:val="28"/>
          <w:lang w:val="kk-KZ"/>
        </w:rPr>
        <w:t>Психолог және әлеуметтік қызметкер.</w:t>
      </w:r>
    </w:p>
    <w:p w:rsidR="004F1D3B" w:rsidRPr="003772E0" w:rsidRDefault="004F1D3B" w:rsidP="00F2286F">
      <w:pPr>
        <w:pStyle w:val="a4"/>
        <w:numPr>
          <w:ilvl w:val="0"/>
          <w:numId w:val="12"/>
        </w:numPr>
        <w:spacing w:line="276" w:lineRule="auto"/>
        <w:rPr>
          <w:rFonts w:ascii="Times New Roman" w:hAnsi="Times New Roman"/>
          <w:sz w:val="28"/>
          <w:szCs w:val="28"/>
          <w:lang w:val="kk-KZ"/>
        </w:rPr>
      </w:pPr>
      <w:r w:rsidRPr="003772E0">
        <w:rPr>
          <w:rFonts w:ascii="Times New Roman" w:hAnsi="Times New Roman"/>
          <w:sz w:val="28"/>
          <w:szCs w:val="28"/>
          <w:lang w:val="kk-KZ"/>
        </w:rPr>
        <w:t xml:space="preserve">Психолог және педагог. </w:t>
      </w:r>
    </w:p>
    <w:p w:rsidR="004F1D3B" w:rsidRPr="003772E0" w:rsidRDefault="004F1D3B" w:rsidP="00F2286F">
      <w:pPr>
        <w:pStyle w:val="a4"/>
        <w:numPr>
          <w:ilvl w:val="0"/>
          <w:numId w:val="12"/>
        </w:numPr>
        <w:spacing w:line="276" w:lineRule="auto"/>
        <w:rPr>
          <w:rFonts w:ascii="Times New Roman" w:hAnsi="Times New Roman"/>
          <w:sz w:val="28"/>
          <w:szCs w:val="28"/>
          <w:lang w:val="kk-KZ"/>
        </w:rPr>
      </w:pPr>
      <w:r w:rsidRPr="003772E0">
        <w:rPr>
          <w:rFonts w:ascii="Times New Roman" w:hAnsi="Times New Roman"/>
          <w:sz w:val="28"/>
          <w:szCs w:val="28"/>
          <w:lang w:val="kk-KZ"/>
        </w:rPr>
        <w:lastRenderedPageBreak/>
        <w:t>Практик психологтардың іс-әрекетінің кәсіби-әдептік қағидалары.</w:t>
      </w:r>
    </w:p>
    <w:p w:rsidR="004F1D3B" w:rsidRPr="003772E0" w:rsidRDefault="004F1D3B" w:rsidP="00F2286F">
      <w:pPr>
        <w:pStyle w:val="a4"/>
        <w:numPr>
          <w:ilvl w:val="0"/>
          <w:numId w:val="12"/>
        </w:numPr>
        <w:spacing w:line="276" w:lineRule="auto"/>
        <w:rPr>
          <w:rFonts w:ascii="Times New Roman" w:hAnsi="Times New Roman"/>
          <w:sz w:val="28"/>
          <w:szCs w:val="28"/>
          <w:lang w:val="kk-KZ"/>
        </w:rPr>
      </w:pPr>
      <w:r w:rsidRPr="003772E0">
        <w:rPr>
          <w:rFonts w:ascii="Times New Roman" w:hAnsi="Times New Roman"/>
          <w:bCs/>
          <w:sz w:val="28"/>
          <w:szCs w:val="28"/>
          <w:lang w:val="uk-UA"/>
        </w:rPr>
        <w:t>Психокоррекция бағыттары және психокоррекцияны жүргізудегі ойынның рөлі.</w:t>
      </w:r>
    </w:p>
    <w:p w:rsidR="004F1D3B" w:rsidRPr="003772E0" w:rsidRDefault="004F1D3B" w:rsidP="00F2286F">
      <w:pPr>
        <w:pStyle w:val="a4"/>
        <w:numPr>
          <w:ilvl w:val="0"/>
          <w:numId w:val="12"/>
        </w:numPr>
        <w:spacing w:line="276" w:lineRule="auto"/>
        <w:rPr>
          <w:rFonts w:ascii="Times New Roman" w:hAnsi="Times New Roman"/>
          <w:sz w:val="28"/>
          <w:szCs w:val="28"/>
          <w:lang w:val="kk-KZ"/>
        </w:rPr>
      </w:pPr>
      <w:r w:rsidRPr="003772E0">
        <w:rPr>
          <w:rFonts w:ascii="Times New Roman" w:hAnsi="Times New Roman"/>
          <w:bCs/>
          <w:sz w:val="28"/>
          <w:szCs w:val="28"/>
          <w:lang w:val="uk-UA"/>
        </w:rPr>
        <w:t>Психокоррекцияны жүргізуге қойылатын талап тар және коррекциялық талаптарды құру.</w:t>
      </w:r>
    </w:p>
    <w:p w:rsidR="004F1D3B" w:rsidRPr="003772E0" w:rsidRDefault="004F1D3B" w:rsidP="00F2286F">
      <w:pPr>
        <w:pStyle w:val="a4"/>
        <w:numPr>
          <w:ilvl w:val="0"/>
          <w:numId w:val="12"/>
        </w:numPr>
        <w:spacing w:line="276" w:lineRule="auto"/>
        <w:rPr>
          <w:rFonts w:ascii="Times New Roman" w:hAnsi="Times New Roman"/>
          <w:sz w:val="28"/>
          <w:szCs w:val="28"/>
          <w:lang w:val="kk-KZ"/>
        </w:rPr>
      </w:pPr>
      <w:r w:rsidRPr="003772E0">
        <w:rPr>
          <w:rFonts w:ascii="Times New Roman" w:hAnsi="Times New Roman"/>
          <w:bCs/>
          <w:sz w:val="28"/>
          <w:szCs w:val="28"/>
          <w:lang w:val="uk-UA"/>
        </w:rPr>
        <w:t xml:space="preserve"> Коррекциялық топтар жұмысын ұйымдастыру ретінде.</w:t>
      </w:r>
    </w:p>
    <w:p w:rsidR="004F1D3B" w:rsidRPr="003772E0" w:rsidRDefault="004F1D3B" w:rsidP="00923FA8">
      <w:pPr>
        <w:pStyle w:val="a4"/>
        <w:spacing w:line="276" w:lineRule="auto"/>
        <w:ind w:firstLine="567"/>
        <w:rPr>
          <w:rFonts w:ascii="Times New Roman" w:hAnsi="Times New Roman"/>
          <w:sz w:val="28"/>
          <w:szCs w:val="28"/>
          <w:lang w:val="kk-KZ"/>
        </w:rPr>
      </w:pPr>
    </w:p>
    <w:p w:rsidR="00486B02" w:rsidRPr="003772E0" w:rsidRDefault="00486B02" w:rsidP="00923FA8">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t> Психолог терең диагностика арқылы әлеуметтік қызметкердің ұйымдастырушылық күш — жігерін кәсіпкерлікке әсер етуінің орындалуына көмектесе алады.</w:t>
      </w:r>
    </w:p>
    <w:p w:rsidR="00486B02" w:rsidRPr="003772E0" w:rsidRDefault="00486B02" w:rsidP="00923FA8">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t>Егерде, әлеуметтік қызметкер белгілі бір адамның өміріне күнделікті қатысып, оның өміріне қажетті әсер ететін болса, психологтың қатысуы қысқа мерзімді болады.</w:t>
      </w:r>
    </w:p>
    <w:p w:rsidR="00486B02" w:rsidRPr="003772E0" w:rsidRDefault="00486B02" w:rsidP="00923FA8">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t>Психолог белгілі бір адамның мәселесінің және резервінің дамуының тепе тең орентациясын өз мойынына алады, ал әлеуметтік қызметкер болса адамдармен қарым қатынас жүйесінің басты тұлғасы болады, ол әсер ету арқылы орындалатын бөлікті атқарады.</w:t>
      </w:r>
    </w:p>
    <w:p w:rsidR="00D34D8C" w:rsidRPr="003772E0" w:rsidRDefault="00D34D8C" w:rsidP="00923FA8">
      <w:pPr>
        <w:shd w:val="clear" w:color="auto" w:fill="FFFFFF"/>
        <w:spacing w:after="0" w:line="240" w:lineRule="auto"/>
        <w:ind w:firstLine="567"/>
        <w:jc w:val="both"/>
        <w:rPr>
          <w:sz w:val="28"/>
          <w:szCs w:val="28"/>
          <w:lang w:val="kk-KZ"/>
        </w:rPr>
      </w:pPr>
      <w:r w:rsidRPr="003772E0">
        <w:rPr>
          <w:rFonts w:ascii="Times New Roman" w:eastAsia="Times New Roman" w:hAnsi="Times New Roman" w:cs="Times New Roman"/>
          <w:sz w:val="28"/>
          <w:szCs w:val="28"/>
          <w:lang w:val="kk-KZ"/>
        </w:rPr>
        <w:t>Мектепке дейiнгi мекемеде психологиялық қызмет құру қажеттiлiгi басқа түскен қиыншылықтарды кеңiнен шешуге қабiлеттiлiгi дәлелдейдi:</w:t>
      </w:r>
      <w:r w:rsidR="00FC2013" w:rsidRPr="003772E0">
        <w:rPr>
          <w:rFonts w:ascii="Times New Roman" w:eastAsia="Times New Roman" w:hAnsi="Times New Roman" w:cs="Times New Roman"/>
          <w:sz w:val="28"/>
          <w:szCs w:val="28"/>
          <w:lang w:val="kk-KZ"/>
        </w:rPr>
        <w:t xml:space="preserve"> </w:t>
      </w:r>
      <w:r w:rsidRPr="003772E0">
        <w:rPr>
          <w:rFonts w:ascii="Times New Roman" w:eastAsia="Times New Roman" w:hAnsi="Times New Roman" w:cs="Times New Roman"/>
          <w:sz w:val="28"/>
          <w:szCs w:val="28"/>
          <w:lang w:val="kk-KZ"/>
        </w:rPr>
        <w:t>Баланың қабiлеттерiн ашуда, дамуында, бойындағы икемдiлiктерiн байқауға, баланың психологиялық және жеке тұлғалық дамуындағы болатын кемшiлiктерiнiң алдын алуда пс</w:t>
      </w:r>
      <w:r w:rsidR="00FC2013" w:rsidRPr="003772E0">
        <w:rPr>
          <w:rFonts w:ascii="Times New Roman" w:eastAsia="Times New Roman" w:hAnsi="Times New Roman" w:cs="Times New Roman"/>
          <w:sz w:val="28"/>
          <w:szCs w:val="28"/>
          <w:lang w:val="kk-KZ"/>
        </w:rPr>
        <w:t>ихологиялық көмектiң маңызы зор.</w:t>
      </w:r>
    </w:p>
    <w:p w:rsidR="00D34D8C" w:rsidRPr="003772E0" w:rsidRDefault="00D34D8C" w:rsidP="00923FA8">
      <w:pPr>
        <w:pStyle w:val="a7"/>
        <w:shd w:val="clear" w:color="auto" w:fill="FFFFFF"/>
        <w:spacing w:before="0" w:beforeAutospacing="0" w:after="0" w:afterAutospacing="0"/>
        <w:ind w:firstLine="567"/>
        <w:jc w:val="both"/>
        <w:rPr>
          <w:sz w:val="28"/>
          <w:szCs w:val="28"/>
          <w:shd w:val="clear" w:color="auto" w:fill="FFFFFF"/>
          <w:lang w:val="kk-KZ"/>
        </w:rPr>
      </w:pPr>
      <w:r w:rsidRPr="003772E0">
        <w:rPr>
          <w:sz w:val="28"/>
          <w:szCs w:val="28"/>
          <w:shd w:val="clear" w:color="auto" w:fill="FFFFFF"/>
          <w:lang w:val="kk-KZ"/>
        </w:rPr>
        <w:t>Кәсіби-әдептік қағидалар практикалық психологтың іс-әрекетінде маңызды рөл ойнайды. Қоғамдастықтың кәсіби психологтары психологтың білуі тиіс және қызметінде бағдарланатын нормалардың жүйесін қадағалайды.</w:t>
      </w:r>
      <w:r w:rsidRPr="003772E0">
        <w:rPr>
          <w:rStyle w:val="a8"/>
          <w:sz w:val="28"/>
          <w:szCs w:val="28"/>
          <w:shd w:val="clear" w:color="auto" w:fill="FFFFFF"/>
          <w:lang w:val="kk-KZ"/>
        </w:rPr>
        <w:t> </w:t>
      </w:r>
      <w:r w:rsidRPr="003772E0">
        <w:rPr>
          <w:rStyle w:val="a8"/>
          <w:b w:val="0"/>
          <w:sz w:val="28"/>
          <w:szCs w:val="28"/>
          <w:shd w:val="clear" w:color="auto" w:fill="FFFFFF"/>
          <w:lang w:val="kk-KZ"/>
        </w:rPr>
        <w:t>Кәсіби –әдептік нормалар</w:t>
      </w:r>
      <w:r w:rsidRPr="003772E0">
        <w:rPr>
          <w:sz w:val="28"/>
          <w:szCs w:val="28"/>
          <w:shd w:val="clear" w:color="auto" w:fill="FFFFFF"/>
          <w:lang w:val="kk-KZ"/>
        </w:rPr>
        <w:t> бұл – психологтың кәсіби біліктілігінің деңгейіне, оның іс-әрекетінде қызметтестерімен, ғылыми қоғаммен, сондай-ақ клиенттермен және сыналушылармен өзара қатынастарында жүзеге асырылуына ұсынылған ортақ талаптар.</w:t>
      </w:r>
    </w:p>
    <w:p w:rsidR="00E70149" w:rsidRPr="003772E0" w:rsidRDefault="00E70149" w:rsidP="00923FA8">
      <w:pPr>
        <w:shd w:val="clear" w:color="auto" w:fill="FFFFFF"/>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Психокоррекция жүргізу мақсаты мен зерттелінген адамдардың жеке даралық психологиялық ерекшеліктері туралы жинақталған мәліметтерге байланысты бұл жұмыс екі бағытта жүзеге асырылады:</w:t>
      </w:r>
    </w:p>
    <w:p w:rsidR="00E70149" w:rsidRPr="003772E0" w:rsidRDefault="00E70149" w:rsidP="00923FA8">
      <w:pPr>
        <w:numPr>
          <w:ilvl w:val="0"/>
          <w:numId w:val="14"/>
        </w:numPr>
        <w:shd w:val="clear" w:color="auto" w:fill="FFFFFF"/>
        <w:spacing w:after="0" w:line="240" w:lineRule="auto"/>
        <w:ind w:left="0" w:firstLine="567"/>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Нормативтерді құру коррекциясы.</w:t>
      </w:r>
    </w:p>
    <w:p w:rsidR="00E70149" w:rsidRPr="003772E0" w:rsidRDefault="00E70149" w:rsidP="00923FA8">
      <w:pPr>
        <w:numPr>
          <w:ilvl w:val="0"/>
          <w:numId w:val="14"/>
        </w:numPr>
        <w:shd w:val="clear" w:color="auto" w:fill="FFFFFF"/>
        <w:spacing w:after="0" w:line="240" w:lineRule="auto"/>
        <w:ind w:left="0" w:firstLine="567"/>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Адамның даралық мүмкіндіктерін дамыту коррекциясы.</w:t>
      </w:r>
    </w:p>
    <w:p w:rsidR="00E70149" w:rsidRPr="003772E0" w:rsidRDefault="00E70149" w:rsidP="00923FA8">
      <w:pPr>
        <w:shd w:val="clear" w:color="auto" w:fill="FFFFFF"/>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bCs/>
          <w:sz w:val="28"/>
          <w:szCs w:val="28"/>
          <w:lang w:val="kk-KZ"/>
        </w:rPr>
        <w:t>Адамның ішкі жан дүниесінің жеке даралық сипаттамасын әлеуметтік ортада қабылданған нормативтерге сай келтіру коррекциясы топпен жүргізіледі</w:t>
      </w:r>
      <w:r w:rsidRPr="003772E0">
        <w:rPr>
          <w:rFonts w:ascii="Times New Roman" w:eastAsia="Times New Roman" w:hAnsi="Times New Roman" w:cs="Times New Roman"/>
          <w:b/>
          <w:bCs/>
          <w:sz w:val="28"/>
          <w:szCs w:val="28"/>
          <w:lang w:val="kk-KZ"/>
        </w:rPr>
        <w:t>.</w:t>
      </w:r>
      <w:r w:rsidRPr="003772E0">
        <w:rPr>
          <w:rFonts w:ascii="Times New Roman" w:eastAsia="Times New Roman" w:hAnsi="Times New Roman" w:cs="Times New Roman"/>
          <w:sz w:val="28"/>
          <w:szCs w:val="28"/>
          <w:lang w:val="kk-KZ"/>
        </w:rPr>
        <w:t xml:space="preserve"> Олар көбінесе қарым-қатынас мәдениетін қалыптастыру, мазасыздану және агрессия көріністерін төмендету, жеткіншектердің жас ерекшеліктеріне байланысты орын алатын акцентуация мәселелерін шешуге бағытталған. Коррекциялық әдістердің нәтижелі болуы ауытқудың синдромына және бұзылудың көрініс беру симптомдарының түрлеріне тәуелді. Мектеп оқушыларымен және олардың ата-аналармен жүргізілетін коррекцияда қарым-қатынас тренингінің барлық түрлері қолданылады, олар мінез -құлықтың нақты </w:t>
      </w:r>
      <w:r w:rsidRPr="003772E0">
        <w:rPr>
          <w:rFonts w:ascii="Times New Roman" w:eastAsia="Times New Roman" w:hAnsi="Times New Roman" w:cs="Times New Roman"/>
          <w:sz w:val="28"/>
          <w:szCs w:val="28"/>
          <w:lang w:val="kk-KZ"/>
        </w:rPr>
        <w:lastRenderedPageBreak/>
        <w:t>формаларын меңгеруге көмектеседі жөне клиентке өзінің жан дүниесіндегі неше түрлі құбылыстардың орын алғанына жауапкершілікті өз мойнына алуды үйретеді.</w:t>
      </w:r>
    </w:p>
    <w:p w:rsidR="00E70149" w:rsidRPr="003772E0" w:rsidRDefault="00E70149" w:rsidP="00923FA8">
      <w:pPr>
        <w:pStyle w:val="a7"/>
        <w:shd w:val="clear" w:color="auto" w:fill="FFFFFF"/>
        <w:spacing w:before="0" w:beforeAutospacing="0" w:after="0" w:afterAutospacing="0"/>
        <w:ind w:firstLine="567"/>
        <w:jc w:val="both"/>
        <w:rPr>
          <w:sz w:val="28"/>
          <w:szCs w:val="28"/>
          <w:lang w:val="kk-KZ"/>
        </w:rPr>
      </w:pPr>
      <w:r w:rsidRPr="003772E0">
        <w:rPr>
          <w:rStyle w:val="a8"/>
          <w:b w:val="0"/>
          <w:sz w:val="28"/>
          <w:szCs w:val="28"/>
          <w:lang w:val="kk-KZ"/>
        </w:rPr>
        <w:t>Сонымен қатар әр жас кезеңінің және әлеуметтік ортадағы әр адамның атқаратын рөлдер репертуарына, клиенттің алдында тұрған психологиялық проблемаларына байланысты психокоррекцияны жүргізудің өзіне тән көптеген ерекшеліктері бар.</w:t>
      </w:r>
      <w:r w:rsidRPr="003772E0">
        <w:rPr>
          <w:b/>
          <w:sz w:val="28"/>
          <w:szCs w:val="28"/>
          <w:lang w:val="kk-KZ"/>
        </w:rPr>
        <w:t> </w:t>
      </w:r>
      <w:r w:rsidRPr="003772E0">
        <w:rPr>
          <w:sz w:val="28"/>
          <w:szCs w:val="28"/>
          <w:lang w:val="kk-KZ"/>
        </w:rPr>
        <w:t>Мектепке дейінгі жас кезендегілердің негізгі проблемасы мектепте оқытуға даярлығымен байланысты екендігі жоғарыда айтылған. Сондықтан бұл жас кезеңіндегілермен коррекциялық жұмыстар олардың таным процестерін жетілдіру және мектеп режиміне үйрету, сыныптағы балалармен, оқытушылармен қарым-қатынас жасауға икемділігін қалыптастыру, қысқаша айтқанда оның барлық көрсеткіштері бойынша мектеп өміріне даярлау болып табылады. Бастауыш сыныптарда бұл бағыттағы психологиялық қызмет көрсету жалғастырылады.</w:t>
      </w:r>
    </w:p>
    <w:p w:rsidR="00E70149" w:rsidRPr="003772E0" w:rsidRDefault="00E70149" w:rsidP="00923FA8">
      <w:pPr>
        <w:pStyle w:val="a7"/>
        <w:shd w:val="clear" w:color="auto" w:fill="FFFFFF"/>
        <w:spacing w:before="0" w:beforeAutospacing="0" w:after="0" w:afterAutospacing="0"/>
        <w:ind w:firstLine="567"/>
        <w:jc w:val="both"/>
        <w:rPr>
          <w:sz w:val="28"/>
          <w:szCs w:val="28"/>
          <w:lang w:val="kk-KZ"/>
        </w:rPr>
      </w:pPr>
      <w:r w:rsidRPr="003772E0">
        <w:rPr>
          <w:rStyle w:val="a8"/>
          <w:b w:val="0"/>
          <w:sz w:val="28"/>
          <w:szCs w:val="28"/>
          <w:lang w:val="kk-KZ"/>
        </w:rPr>
        <w:t>Жеткіншек жас кезеңіндегілермен жүргізетін психокоррекция, басқа жас кезендегілерден жиірек орын алады.</w:t>
      </w:r>
      <w:r w:rsidRPr="003772E0">
        <w:rPr>
          <w:b/>
          <w:sz w:val="28"/>
          <w:szCs w:val="28"/>
          <w:lang w:val="kk-KZ"/>
        </w:rPr>
        <w:t> </w:t>
      </w:r>
      <w:r w:rsidRPr="003772E0">
        <w:rPr>
          <w:sz w:val="28"/>
          <w:szCs w:val="28"/>
          <w:lang w:val="kk-KZ"/>
        </w:rPr>
        <w:t>Оның себебі осы жас кезеңінің көптеген ерекшеліктерімен байланысты. Балалардың өтпелі жас кезеңіңде басынан кешетін қиындықтары психокоррекциялау және психологиялық кеңес берудің негізгі себептері болып табылады. </w:t>
      </w:r>
    </w:p>
    <w:p w:rsidR="00E70149" w:rsidRPr="003772E0" w:rsidRDefault="00E70149" w:rsidP="00923FA8">
      <w:pPr>
        <w:spacing w:after="0"/>
        <w:ind w:firstLine="567"/>
        <w:jc w:val="both"/>
        <w:rPr>
          <w:rFonts w:ascii="Segoe UI" w:eastAsia="Times New Roman" w:hAnsi="Segoe UI" w:cs="Segoe UI"/>
          <w:sz w:val="27"/>
          <w:szCs w:val="27"/>
          <w:lang w:val="kk-KZ"/>
        </w:rPr>
      </w:pPr>
    </w:p>
    <w:p w:rsidR="0076034C" w:rsidRPr="003772E0" w:rsidRDefault="0076034C" w:rsidP="0076034C">
      <w:pPr>
        <w:spacing w:after="0"/>
        <w:ind w:firstLine="3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 xml:space="preserve">Сұрақтар мен тапсырмалар </w:t>
      </w:r>
    </w:p>
    <w:p w:rsidR="0076034C" w:rsidRPr="003772E0" w:rsidRDefault="0076034C" w:rsidP="00F2286F">
      <w:pPr>
        <w:pStyle w:val="a5"/>
        <w:numPr>
          <w:ilvl w:val="0"/>
          <w:numId w:val="13"/>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Психолог маманның психокоррекциялық талаптары</w:t>
      </w:r>
    </w:p>
    <w:p w:rsidR="0076034C" w:rsidRPr="003772E0" w:rsidRDefault="0076034C" w:rsidP="00F2286F">
      <w:pPr>
        <w:pStyle w:val="a5"/>
        <w:numPr>
          <w:ilvl w:val="0"/>
          <w:numId w:val="13"/>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Психолог маманның педагогикамен қатынасы</w:t>
      </w:r>
    </w:p>
    <w:p w:rsidR="00E70149" w:rsidRPr="003772E0" w:rsidRDefault="00E70149" w:rsidP="0076034C">
      <w:pPr>
        <w:spacing w:after="0"/>
        <w:ind w:firstLine="460"/>
        <w:jc w:val="both"/>
        <w:rPr>
          <w:rFonts w:ascii="Times New Roman" w:hAnsi="Times New Roman" w:cs="Times New Roman"/>
          <w:b/>
          <w:sz w:val="28"/>
          <w:szCs w:val="28"/>
          <w:lang w:val="kk-KZ"/>
        </w:rPr>
      </w:pPr>
    </w:p>
    <w:p w:rsidR="0076034C" w:rsidRPr="003772E0" w:rsidRDefault="0076034C" w:rsidP="0076034C">
      <w:pPr>
        <w:spacing w:after="0"/>
        <w:ind w:firstLine="4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76034C" w:rsidRPr="003772E0" w:rsidRDefault="0076034C" w:rsidP="00923FA8">
      <w:pPr>
        <w:pStyle w:val="a5"/>
        <w:numPr>
          <w:ilvl w:val="0"/>
          <w:numId w:val="26"/>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lang w:val="kk-KZ"/>
        </w:rPr>
        <w:t>Гелб М.Дж.</w:t>
      </w:r>
      <w:r w:rsidRPr="003772E0">
        <w:rPr>
          <w:rFonts w:ascii="Times New Roman" w:hAnsi="Times New Roman" w:cs="Times New Roman"/>
          <w:sz w:val="28"/>
          <w:szCs w:val="28"/>
        </w:rPr>
        <w:t>Научить мыслить и рисовать как Леонардо да Винчи / М. Дж. Гелб ; пер. с англ. - Минск : ООО "Попурри", 2004. - 432 с</w:t>
      </w:r>
    </w:p>
    <w:p w:rsidR="0076034C" w:rsidRPr="003772E0" w:rsidRDefault="0076034C" w:rsidP="00923FA8">
      <w:pPr>
        <w:pStyle w:val="a5"/>
        <w:numPr>
          <w:ilvl w:val="0"/>
          <w:numId w:val="26"/>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76034C" w:rsidRPr="003772E0" w:rsidRDefault="0076034C" w:rsidP="00923FA8">
      <w:pPr>
        <w:pStyle w:val="a5"/>
        <w:numPr>
          <w:ilvl w:val="0"/>
          <w:numId w:val="26"/>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76034C" w:rsidRPr="003772E0" w:rsidRDefault="0076034C" w:rsidP="00923FA8">
      <w:pPr>
        <w:pStyle w:val="a5"/>
        <w:numPr>
          <w:ilvl w:val="0"/>
          <w:numId w:val="26"/>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 Тәжірибелік психология : Оқулык / Т.Р. Нұрмұхамбетова; М. Әуезов атындағы ОҚМУ. - Шымкент : Нұрлы бейне. – 2006 І бөлім. - 188 с</w:t>
      </w:r>
    </w:p>
    <w:p w:rsidR="0076034C" w:rsidRPr="003772E0" w:rsidRDefault="0076034C" w:rsidP="00923FA8">
      <w:pPr>
        <w:pStyle w:val="a5"/>
        <w:numPr>
          <w:ilvl w:val="0"/>
          <w:numId w:val="26"/>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- 220,1,18,3,16,5,14,7,12,916 с</w:t>
      </w:r>
    </w:p>
    <w:p w:rsidR="0076034C" w:rsidRPr="003772E0" w:rsidRDefault="0076034C" w:rsidP="00DC0359">
      <w:pPr>
        <w:pStyle w:val="a4"/>
        <w:spacing w:line="276" w:lineRule="auto"/>
        <w:ind w:left="360"/>
        <w:rPr>
          <w:rFonts w:ascii="Times New Roman" w:hAnsi="Times New Roman"/>
          <w:b/>
          <w:sz w:val="28"/>
          <w:szCs w:val="28"/>
          <w:lang w:val="kk-KZ"/>
        </w:rPr>
      </w:pPr>
    </w:p>
    <w:p w:rsidR="00717733" w:rsidRPr="003772E0" w:rsidRDefault="00D85064" w:rsidP="00717733">
      <w:pPr>
        <w:pStyle w:val="a4"/>
        <w:spacing w:line="276" w:lineRule="auto"/>
        <w:jc w:val="center"/>
        <w:rPr>
          <w:rFonts w:ascii="Times New Roman" w:hAnsi="Times New Roman"/>
          <w:b/>
          <w:sz w:val="28"/>
          <w:szCs w:val="28"/>
          <w:lang w:val="kk-KZ"/>
        </w:rPr>
      </w:pPr>
      <w:r w:rsidRPr="003772E0">
        <w:rPr>
          <w:rFonts w:ascii="Times New Roman" w:hAnsi="Times New Roman"/>
          <w:b/>
          <w:sz w:val="28"/>
          <w:szCs w:val="28"/>
          <w:lang w:val="kk-KZ"/>
        </w:rPr>
        <w:t>№7</w:t>
      </w:r>
      <w:r w:rsidR="00146FAA" w:rsidRPr="003772E0">
        <w:rPr>
          <w:rFonts w:ascii="Times New Roman" w:hAnsi="Times New Roman"/>
          <w:b/>
          <w:sz w:val="28"/>
          <w:szCs w:val="28"/>
          <w:lang w:val="kk-KZ"/>
        </w:rPr>
        <w:t>лекция</w:t>
      </w:r>
      <w:r w:rsidRPr="003772E0">
        <w:rPr>
          <w:rFonts w:ascii="Times New Roman" w:hAnsi="Times New Roman"/>
          <w:b/>
          <w:sz w:val="28"/>
          <w:szCs w:val="28"/>
          <w:lang w:val="kk-KZ"/>
        </w:rPr>
        <w:t>.</w:t>
      </w:r>
      <w:r w:rsidRPr="003772E0">
        <w:rPr>
          <w:rFonts w:ascii="Times New Roman" w:hAnsi="Times New Roman"/>
          <w:b/>
          <w:sz w:val="24"/>
          <w:szCs w:val="24"/>
          <w:lang w:val="kk-KZ"/>
        </w:rPr>
        <w:t xml:space="preserve"> </w:t>
      </w:r>
      <w:r w:rsidR="00015187" w:rsidRPr="003772E0">
        <w:rPr>
          <w:rFonts w:ascii="Times New Roman" w:hAnsi="Times New Roman"/>
          <w:b/>
          <w:sz w:val="28"/>
          <w:szCs w:val="28"/>
          <w:lang w:val="kk-KZ"/>
        </w:rPr>
        <w:t>Коррекциялық топтар түрлері</w:t>
      </w:r>
    </w:p>
    <w:p w:rsidR="00717733" w:rsidRPr="003772E0" w:rsidRDefault="00717733" w:rsidP="00717733">
      <w:pPr>
        <w:pStyle w:val="a4"/>
        <w:spacing w:line="276" w:lineRule="auto"/>
        <w:jc w:val="center"/>
        <w:rPr>
          <w:rFonts w:ascii="Times New Roman" w:hAnsi="Times New Roman"/>
          <w:b/>
          <w:sz w:val="28"/>
          <w:szCs w:val="28"/>
          <w:lang w:val="kk-KZ"/>
        </w:rPr>
      </w:pPr>
    </w:p>
    <w:p w:rsidR="00D85064" w:rsidRPr="003772E0" w:rsidRDefault="00146FAA" w:rsidP="00717733">
      <w:pPr>
        <w:pStyle w:val="a4"/>
        <w:spacing w:line="276" w:lineRule="auto"/>
        <w:ind w:firstLine="567"/>
        <w:jc w:val="both"/>
        <w:rPr>
          <w:rFonts w:ascii="Times New Roman" w:hAnsi="Times New Roman"/>
          <w:bCs/>
          <w:sz w:val="28"/>
          <w:szCs w:val="28"/>
          <w:lang w:val="kk-KZ"/>
        </w:rPr>
      </w:pPr>
      <w:r w:rsidRPr="003772E0">
        <w:rPr>
          <w:rFonts w:ascii="Times New Roman" w:hAnsi="Times New Roman"/>
          <w:b/>
          <w:sz w:val="28"/>
          <w:szCs w:val="28"/>
          <w:lang w:val="kk-KZ"/>
        </w:rPr>
        <w:lastRenderedPageBreak/>
        <w:t>Лекцияның</w:t>
      </w:r>
      <w:r w:rsidR="00D85064" w:rsidRPr="003772E0">
        <w:rPr>
          <w:rFonts w:ascii="Times New Roman" w:hAnsi="Times New Roman"/>
          <w:b/>
          <w:sz w:val="28"/>
          <w:szCs w:val="28"/>
          <w:lang w:val="kk-KZ"/>
        </w:rPr>
        <w:t xml:space="preserve"> мақсаты: </w:t>
      </w:r>
      <w:r w:rsidR="00D85064" w:rsidRPr="003772E0">
        <w:rPr>
          <w:rFonts w:ascii="Times New Roman" w:hAnsi="Times New Roman"/>
          <w:sz w:val="28"/>
          <w:szCs w:val="28"/>
          <w:lang w:val="kk-KZ"/>
        </w:rPr>
        <w:t xml:space="preserve">Психологтың </w:t>
      </w:r>
      <w:r w:rsidR="00D85064" w:rsidRPr="003772E0">
        <w:rPr>
          <w:rFonts w:ascii="Times New Roman" w:hAnsi="Times New Roman"/>
          <w:bCs/>
          <w:sz w:val="28"/>
          <w:szCs w:val="28"/>
          <w:lang w:val="uk-UA"/>
        </w:rPr>
        <w:t xml:space="preserve">психокоррекция </w:t>
      </w:r>
      <w:r w:rsidR="00015187" w:rsidRPr="003772E0">
        <w:rPr>
          <w:rFonts w:ascii="Times New Roman" w:hAnsi="Times New Roman"/>
          <w:bCs/>
          <w:sz w:val="28"/>
          <w:szCs w:val="28"/>
          <w:lang w:val="uk-UA"/>
        </w:rPr>
        <w:t xml:space="preserve">түрлерін және </w:t>
      </w:r>
      <w:r w:rsidR="00D85064" w:rsidRPr="003772E0">
        <w:rPr>
          <w:rFonts w:ascii="Times New Roman" w:hAnsi="Times New Roman"/>
          <w:bCs/>
          <w:sz w:val="28"/>
          <w:szCs w:val="28"/>
          <w:lang w:val="uk-UA"/>
        </w:rPr>
        <w:t>бағыттары</w:t>
      </w:r>
      <w:r w:rsidR="00015187" w:rsidRPr="003772E0">
        <w:rPr>
          <w:rFonts w:ascii="Times New Roman" w:hAnsi="Times New Roman"/>
          <w:bCs/>
          <w:sz w:val="28"/>
          <w:szCs w:val="28"/>
          <w:lang w:val="uk-UA"/>
        </w:rPr>
        <w:t>н талдау</w:t>
      </w:r>
      <w:r w:rsidR="00015187" w:rsidRPr="003772E0">
        <w:rPr>
          <w:rFonts w:ascii="Times New Roman" w:hAnsi="Times New Roman"/>
          <w:bCs/>
          <w:sz w:val="28"/>
          <w:szCs w:val="28"/>
          <w:lang w:val="kk-KZ"/>
        </w:rPr>
        <w:t>.</w:t>
      </w:r>
    </w:p>
    <w:p w:rsidR="00D85064" w:rsidRPr="003772E0" w:rsidRDefault="00D85064" w:rsidP="00717733">
      <w:pPr>
        <w:pStyle w:val="a4"/>
        <w:spacing w:line="276" w:lineRule="auto"/>
        <w:ind w:firstLine="567"/>
        <w:jc w:val="both"/>
        <w:rPr>
          <w:lang w:val="kk-KZ"/>
        </w:rPr>
      </w:pPr>
      <w:r w:rsidRPr="003772E0">
        <w:rPr>
          <w:rFonts w:ascii="Times New Roman" w:hAnsi="Times New Roman"/>
          <w:b/>
          <w:sz w:val="28"/>
          <w:szCs w:val="28"/>
          <w:lang w:val="kk-KZ"/>
        </w:rPr>
        <w:t xml:space="preserve">Негізгі ұғымдары: </w:t>
      </w:r>
      <w:r w:rsidRPr="003772E0">
        <w:rPr>
          <w:rFonts w:ascii="Times New Roman" w:hAnsi="Times New Roman"/>
          <w:sz w:val="28"/>
          <w:szCs w:val="28"/>
          <w:lang w:val="uk-UA"/>
        </w:rPr>
        <w:t xml:space="preserve">Психологиялық қызмет, </w:t>
      </w:r>
      <w:r w:rsidRPr="003772E0">
        <w:rPr>
          <w:rFonts w:ascii="Times New Roman" w:hAnsi="Times New Roman"/>
          <w:sz w:val="28"/>
          <w:szCs w:val="28"/>
          <w:lang w:val="kk-KZ"/>
        </w:rPr>
        <w:t>психолог, психокоррекция</w:t>
      </w:r>
    </w:p>
    <w:p w:rsidR="00D85064" w:rsidRPr="003772E0" w:rsidRDefault="00D85064" w:rsidP="00717733">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015187" w:rsidRPr="003772E0" w:rsidRDefault="00015187" w:rsidP="00F2286F">
      <w:pPr>
        <w:pStyle w:val="a4"/>
        <w:numPr>
          <w:ilvl w:val="0"/>
          <w:numId w:val="15"/>
        </w:numPr>
        <w:spacing w:line="276" w:lineRule="auto"/>
        <w:jc w:val="both"/>
        <w:rPr>
          <w:rFonts w:ascii="Times New Roman" w:hAnsi="Times New Roman"/>
          <w:bCs/>
          <w:sz w:val="28"/>
          <w:szCs w:val="28"/>
          <w:lang w:val="uk-UA"/>
        </w:rPr>
      </w:pPr>
      <w:r w:rsidRPr="003772E0">
        <w:rPr>
          <w:rFonts w:ascii="Times New Roman" w:eastAsia="Arial Unicode MS" w:hAnsi="Times New Roman"/>
          <w:bCs/>
          <w:sz w:val="28"/>
          <w:szCs w:val="28"/>
          <w:lang w:val="kk-KZ"/>
        </w:rPr>
        <w:t xml:space="preserve">Коррекциялық топқа қатысушылар ережелері. </w:t>
      </w:r>
    </w:p>
    <w:p w:rsidR="00015187" w:rsidRPr="003772E0" w:rsidRDefault="00015187" w:rsidP="00F2286F">
      <w:pPr>
        <w:pStyle w:val="a4"/>
        <w:numPr>
          <w:ilvl w:val="0"/>
          <w:numId w:val="15"/>
        </w:numPr>
        <w:spacing w:line="276" w:lineRule="auto"/>
        <w:jc w:val="both"/>
        <w:rPr>
          <w:rFonts w:ascii="Times New Roman" w:hAnsi="Times New Roman"/>
          <w:bCs/>
          <w:sz w:val="28"/>
          <w:szCs w:val="28"/>
          <w:lang w:val="uk-UA"/>
        </w:rPr>
      </w:pPr>
      <w:r w:rsidRPr="003772E0">
        <w:rPr>
          <w:rFonts w:ascii="Times New Roman" w:hAnsi="Times New Roman"/>
          <w:bCs/>
          <w:sz w:val="28"/>
          <w:szCs w:val="28"/>
          <w:lang w:val="uk-UA"/>
        </w:rPr>
        <w:t xml:space="preserve">Психодиагностикалықкезеңде тест әдістерін пайдалану. </w:t>
      </w:r>
    </w:p>
    <w:p w:rsidR="00015187" w:rsidRPr="003772E0" w:rsidRDefault="00015187" w:rsidP="00F2286F">
      <w:pPr>
        <w:pStyle w:val="a4"/>
        <w:numPr>
          <w:ilvl w:val="0"/>
          <w:numId w:val="15"/>
        </w:numPr>
        <w:spacing w:line="276" w:lineRule="auto"/>
        <w:jc w:val="both"/>
        <w:rPr>
          <w:rFonts w:ascii="Times New Roman" w:hAnsi="Times New Roman"/>
          <w:bCs/>
          <w:sz w:val="28"/>
          <w:szCs w:val="28"/>
          <w:lang w:val="uk-UA"/>
        </w:rPr>
      </w:pPr>
      <w:r w:rsidRPr="003772E0">
        <w:rPr>
          <w:rFonts w:ascii="Times New Roman" w:hAnsi="Times New Roman"/>
          <w:sz w:val="28"/>
          <w:szCs w:val="28"/>
          <w:lang w:val="kk-KZ"/>
        </w:rPr>
        <w:t>Жеке тұлғаның дара-типтік ерекше белгілерін анықтауға  арналған  сауалнама. (Л.Н.Собчик бойынша).</w:t>
      </w:r>
    </w:p>
    <w:p w:rsidR="00015187" w:rsidRPr="003772E0" w:rsidRDefault="00015187" w:rsidP="00F2286F">
      <w:pPr>
        <w:pStyle w:val="a4"/>
        <w:numPr>
          <w:ilvl w:val="0"/>
          <w:numId w:val="15"/>
        </w:numPr>
        <w:spacing w:line="276" w:lineRule="auto"/>
        <w:jc w:val="both"/>
        <w:rPr>
          <w:rFonts w:ascii="Times New Roman" w:hAnsi="Times New Roman"/>
          <w:bCs/>
          <w:sz w:val="28"/>
          <w:szCs w:val="28"/>
          <w:lang w:val="uk-UA"/>
        </w:rPr>
      </w:pPr>
      <w:r w:rsidRPr="003772E0">
        <w:rPr>
          <w:rFonts w:ascii="Times New Roman" w:eastAsia="Arial Unicode MS" w:hAnsi="Times New Roman"/>
          <w:bCs/>
          <w:sz w:val="28"/>
          <w:szCs w:val="28"/>
          <w:lang w:val="kk-KZ"/>
        </w:rPr>
        <w:t xml:space="preserve">Лонгитюдтік талдау. </w:t>
      </w:r>
    </w:p>
    <w:p w:rsidR="00015187" w:rsidRPr="003772E0" w:rsidRDefault="00015187" w:rsidP="00F2286F">
      <w:pPr>
        <w:pStyle w:val="a4"/>
        <w:numPr>
          <w:ilvl w:val="0"/>
          <w:numId w:val="15"/>
        </w:numPr>
        <w:spacing w:line="276" w:lineRule="auto"/>
        <w:jc w:val="both"/>
        <w:rPr>
          <w:rFonts w:ascii="Times New Roman" w:hAnsi="Times New Roman"/>
          <w:bCs/>
          <w:sz w:val="28"/>
          <w:szCs w:val="28"/>
          <w:lang w:val="uk-UA"/>
        </w:rPr>
      </w:pPr>
      <w:r w:rsidRPr="003772E0">
        <w:rPr>
          <w:rFonts w:ascii="Times New Roman" w:eastAsia="Arial Unicode MS" w:hAnsi="Times New Roman"/>
          <w:bCs/>
          <w:sz w:val="28"/>
          <w:szCs w:val="28"/>
          <w:lang w:val="kk-KZ"/>
        </w:rPr>
        <w:t xml:space="preserve">Темпераменттік ерекшеліктерді анықтауға арналған жоспар бойынша байқау әдісі. </w:t>
      </w:r>
    </w:p>
    <w:p w:rsidR="00A911CF" w:rsidRPr="003772E0" w:rsidRDefault="00015187" w:rsidP="00F2286F">
      <w:pPr>
        <w:pStyle w:val="a4"/>
        <w:numPr>
          <w:ilvl w:val="0"/>
          <w:numId w:val="15"/>
        </w:numPr>
        <w:spacing w:line="276" w:lineRule="auto"/>
        <w:jc w:val="both"/>
        <w:rPr>
          <w:rFonts w:ascii="Times New Roman" w:hAnsi="Times New Roman"/>
          <w:bCs/>
          <w:sz w:val="28"/>
          <w:szCs w:val="28"/>
          <w:lang w:val="uk-UA"/>
        </w:rPr>
      </w:pPr>
      <w:r w:rsidRPr="003772E0">
        <w:rPr>
          <w:rFonts w:ascii="Times New Roman" w:hAnsi="Times New Roman"/>
          <w:sz w:val="28"/>
          <w:szCs w:val="28"/>
          <w:lang w:val="kk-KZ"/>
        </w:rPr>
        <w:t xml:space="preserve">Контент талдау. “10 фигура” әдістемесі. Филлипстің мектептегі мазасыздықты анықтауға арналған тесті. </w:t>
      </w:r>
      <w:r w:rsidRPr="003772E0">
        <w:rPr>
          <w:rFonts w:ascii="Times New Roman" w:eastAsia="Arial Unicode MS" w:hAnsi="Times New Roman"/>
          <w:bCs/>
          <w:sz w:val="28"/>
          <w:szCs w:val="28"/>
          <w:lang w:val="kk-KZ"/>
        </w:rPr>
        <w:t>“М” және “Д” әдістемесі (мазасыздану және агрессия).</w:t>
      </w:r>
    </w:p>
    <w:p w:rsidR="006E0EF0" w:rsidRPr="003772E0" w:rsidRDefault="006E0EF0" w:rsidP="00717733">
      <w:pPr>
        <w:pStyle w:val="a4"/>
        <w:spacing w:line="276" w:lineRule="auto"/>
        <w:ind w:firstLine="567"/>
        <w:jc w:val="both"/>
        <w:rPr>
          <w:rFonts w:ascii="Times New Roman" w:hAnsi="Times New Roman"/>
          <w:sz w:val="28"/>
          <w:szCs w:val="28"/>
          <w:lang w:val="kk-KZ"/>
        </w:rPr>
      </w:pPr>
    </w:p>
    <w:p w:rsidR="00717733" w:rsidRPr="003772E0" w:rsidRDefault="00A97C7E" w:rsidP="00717733">
      <w:pPr>
        <w:pStyle w:val="a4"/>
        <w:spacing w:line="276" w:lineRule="auto"/>
        <w:ind w:firstLine="567"/>
        <w:jc w:val="both"/>
        <w:rPr>
          <w:rFonts w:ascii="Times New Roman" w:hAnsi="Times New Roman"/>
          <w:sz w:val="28"/>
          <w:szCs w:val="28"/>
          <w:lang w:val="kk-KZ"/>
        </w:rPr>
      </w:pPr>
      <w:r w:rsidRPr="003772E0">
        <w:rPr>
          <w:rFonts w:ascii="Times New Roman" w:hAnsi="Times New Roman"/>
          <w:sz w:val="28"/>
          <w:szCs w:val="28"/>
        </w:rPr>
        <w:t>Психологиялық коррекцияны ұйымдастыру принцптері Психокоррекция арныйы психология мен дефектологияның шекарасында пайда болған сала. Жүйке процестері функцияларының (ЖПФ) бұзылулары балалармен жүргізілетін жұмысты – коррекциялық (түзету) деп атайды. Бұл терминде – дефектілік функцияларды қалыптастырудан басқа, оны (коррекциялау) түзету – арнайы оқыту әдістерін пайдалануға бағыттау да енеді. Балалар дамуындағы бұзылыстарды түзетуді оқытуының ұзақ тарихы бар, бұл педагогика мен психологияның ерекше саласы ретінде туындады. Оның негізгі міндеттеріне психикалық және психотілдік дамуында ауытқуы бар балаларға көмек көрсетуде қажетті әдістерді табумен айқындалды. Бұл неврология, психиатрия, психология, іргелі ғылыми пәндерінде жинақталған білімдер негізінде шешімін тапты. Түзету оқытуының бастауында психология мен дефектология сал</w:t>
      </w:r>
      <w:r w:rsidR="006E0EF0" w:rsidRPr="003772E0">
        <w:rPr>
          <w:rFonts w:ascii="Times New Roman" w:hAnsi="Times New Roman"/>
          <w:sz w:val="28"/>
          <w:szCs w:val="28"/>
        </w:rPr>
        <w:t>асының көрнекті ғалымдары тұрды</w:t>
      </w:r>
      <w:r w:rsidR="006E0EF0" w:rsidRPr="003772E0">
        <w:rPr>
          <w:rFonts w:ascii="Times New Roman" w:hAnsi="Times New Roman"/>
          <w:sz w:val="28"/>
          <w:szCs w:val="28"/>
          <w:lang w:val="kk-KZ"/>
        </w:rPr>
        <w:t>.</w:t>
      </w:r>
    </w:p>
    <w:p w:rsidR="006E0EF0" w:rsidRPr="003772E0" w:rsidRDefault="00A97C7E" w:rsidP="00717733">
      <w:pPr>
        <w:pStyle w:val="a4"/>
        <w:spacing w:line="276" w:lineRule="auto"/>
        <w:ind w:firstLine="567"/>
        <w:jc w:val="both"/>
        <w:rPr>
          <w:rFonts w:ascii="Times New Roman" w:hAnsi="Times New Roman"/>
          <w:sz w:val="28"/>
          <w:szCs w:val="28"/>
          <w:lang w:val="kk-KZ"/>
        </w:rPr>
      </w:pPr>
      <w:r w:rsidRPr="003772E0">
        <w:rPr>
          <w:rFonts w:ascii="Times New Roman" w:hAnsi="Times New Roman"/>
          <w:sz w:val="28"/>
          <w:szCs w:val="28"/>
          <w:lang w:val="kk-KZ"/>
        </w:rPr>
        <w:t xml:space="preserve">Олар: Л.С.Выготский, Ф.А.Рау, С.С. Ляпидевский және олардың ізбасарлары Р.М.Баскис, Ж.И.Шип, Р.Е.Лeвина және т.б. Осы аталынған ғалымдар түрлі зақымдардың белгілі бір деңгейлерін жеңіп шығуға болатындығына сенді және оны компенсация идеясына негіздеді. Мұндай идея үлкендердің, әсіресе афазия ауруын қалпына келтіру оқытуы түсінігінің деңгейінде де тұрды. Дегенмен блаларадағы түзету оқытуы үлкендердегі қалпына келтіру оқытуына стратегиялық және тактикалық жағынан едәуір айырмашылық бар. Мұндай айырмашылыққа себеп – ол үлкендер мен балалардың психикалық іс-әрекетінің мидағы ұйымдасуына байланысты. Үлкендер миында локальданған функциялар, балаларда ұзақ мерзім бойы мида интеграцияланады. Олар мидың түрлі бөліктерінің бірлескен іс-әрекетінің </w:t>
      </w:r>
      <w:r w:rsidRPr="003772E0">
        <w:rPr>
          <w:rFonts w:ascii="Times New Roman" w:hAnsi="Times New Roman"/>
          <w:sz w:val="28"/>
          <w:szCs w:val="28"/>
          <w:lang w:val="kk-KZ"/>
        </w:rPr>
        <w:lastRenderedPageBreak/>
        <w:t>нәтижесінде жүзеге асады және оны реттеп отыратын мидың алдыңғы бөлігі болса, ол психиканың орталық механизмін белсенді реттеп отырады. Үлкендер дағдылану нәтижесінде автоматтануға ие болып, есте сақталынғаны бойынша жүзеге асырса, балалар оны ойлау арқылы жүзеге асырады.</w:t>
      </w:r>
    </w:p>
    <w:p w:rsidR="006E0EF0" w:rsidRPr="003772E0" w:rsidRDefault="00A97C7E" w:rsidP="00717733">
      <w:pPr>
        <w:pStyle w:val="a4"/>
        <w:spacing w:line="276" w:lineRule="auto"/>
        <w:ind w:firstLine="567"/>
        <w:jc w:val="both"/>
        <w:rPr>
          <w:rFonts w:ascii="Times New Roman" w:hAnsi="Times New Roman"/>
          <w:sz w:val="28"/>
          <w:szCs w:val="28"/>
          <w:lang w:val="kk-KZ"/>
        </w:rPr>
      </w:pPr>
      <w:r w:rsidRPr="003772E0">
        <w:rPr>
          <w:rFonts w:ascii="Times New Roman" w:hAnsi="Times New Roman"/>
          <w:sz w:val="28"/>
          <w:szCs w:val="28"/>
          <w:lang w:val="kk-KZ"/>
        </w:rPr>
        <w:t xml:space="preserve"> Міне, осы себепті балаларды оқытуда негізінен ойлау процесінің белсендігі ерекше ескеріледі. 163 Алғашқы кезең — сипаттамалы, аномальды дамудың коррекциясында педагогикалық сұрақтармен медициналлық ғылымдардың сипаттамасымен байланысты. Э. Сеген ақыл ойы жетілмеген балаларды тәрбиелеуде комплексті жұмыс істеуді ұсынған және балалардың ақыл ой және перцептивті дамуын диагностикалауда және коррекциялауда айрықша әдістерді ұсынған (әдістеме «Доска Сегена»). П.Трошин танымдық, перцептивті, мнемикалық процестерді зерттеуге бағытталған пс иходиагностикалық және психокррекциялық әсерлердің айрықша әдісін ұсынған. </w:t>
      </w:r>
    </w:p>
    <w:p w:rsidR="006E0EF0" w:rsidRPr="003772E0" w:rsidRDefault="00A97C7E" w:rsidP="00717733">
      <w:pPr>
        <w:pStyle w:val="a4"/>
        <w:spacing w:line="276" w:lineRule="auto"/>
        <w:ind w:firstLine="567"/>
        <w:jc w:val="both"/>
        <w:rPr>
          <w:rFonts w:ascii="Times New Roman" w:hAnsi="Times New Roman"/>
          <w:sz w:val="28"/>
          <w:szCs w:val="28"/>
          <w:lang w:val="kk-KZ"/>
        </w:rPr>
      </w:pPr>
      <w:r w:rsidRPr="003772E0">
        <w:rPr>
          <w:rFonts w:ascii="Times New Roman" w:hAnsi="Times New Roman"/>
          <w:sz w:val="28"/>
          <w:szCs w:val="28"/>
        </w:rPr>
        <w:t xml:space="preserve">Екінші кезең — психокррекцияның теориясы мен практикасының пайда болу сатысы. Психокоррекция бұл этапта психологиялық зерттеу жүйесіне эксперименталдық психологиялық әдістердің ендіруімен тығыз байланысты; коррекциялық жұмыс әдістері пайда болды. Бұл кезең М. Монтесоридің атымен байланысты. Ол баланың танымдық сенсомоторикалық процестерінің дамуына бағытталған коррекциялық материалдарды өңдеген. Оның теориясының негізгі бөлімі «бала дамуындағы сензетивті кезең концепциясы». Зертеушілер:А. Н. Граборов ерікті қозғалыс, еске сақтауды дамытуға бағытталған коррекциялық сабақ жүйесін өңдеген. В. П. Кащенко — балалардың қиын мінез құлықын коррекциялауға бағытталған педагогикалық коррекция әдістерін ұсынған. </w:t>
      </w:r>
    </w:p>
    <w:p w:rsidR="006E0EF0" w:rsidRPr="003772E0" w:rsidRDefault="00A97C7E" w:rsidP="00717733">
      <w:pPr>
        <w:pStyle w:val="a4"/>
        <w:spacing w:line="276" w:lineRule="auto"/>
        <w:ind w:firstLine="567"/>
        <w:jc w:val="both"/>
        <w:rPr>
          <w:rFonts w:ascii="Times New Roman" w:hAnsi="Times New Roman"/>
          <w:sz w:val="28"/>
          <w:szCs w:val="28"/>
          <w:lang w:val="kk-KZ"/>
        </w:rPr>
      </w:pPr>
      <w:r w:rsidRPr="003772E0">
        <w:rPr>
          <w:rFonts w:ascii="Times New Roman" w:hAnsi="Times New Roman"/>
          <w:sz w:val="28"/>
          <w:szCs w:val="28"/>
          <w:lang w:val="kk-KZ"/>
        </w:rPr>
        <w:t xml:space="preserve">Үшінші кезең Л.С.Выготскидің атымен байланысты, ол аномальді дамудың біртұтас концепциясын жасап, коррекцияның негізгі бағыттарын көрсеткен және психокоррекцияның әдістемелік ұғымын жеке бағыт ретінде негізделуіне жол салып, сөйлеу, көру және есту ауытқушылықтары бар балаларға арналған психокррекциялық және психодиагностикалық процедураларды өңдеген. </w:t>
      </w:r>
    </w:p>
    <w:p w:rsidR="00A97C7E" w:rsidRPr="003772E0" w:rsidRDefault="00A97C7E" w:rsidP="00717733">
      <w:pPr>
        <w:pStyle w:val="a4"/>
        <w:spacing w:line="276" w:lineRule="auto"/>
        <w:ind w:firstLine="567"/>
        <w:jc w:val="both"/>
        <w:rPr>
          <w:rFonts w:ascii="Times New Roman" w:hAnsi="Times New Roman"/>
          <w:sz w:val="28"/>
          <w:szCs w:val="28"/>
          <w:lang w:val="kk-KZ"/>
        </w:rPr>
      </w:pPr>
      <w:r w:rsidRPr="003772E0">
        <w:rPr>
          <w:rFonts w:ascii="Times New Roman" w:hAnsi="Times New Roman"/>
          <w:sz w:val="28"/>
          <w:szCs w:val="28"/>
          <w:lang w:val="kk-KZ"/>
        </w:rPr>
        <w:t xml:space="preserve">Төртінші кезең практикалық психологиялың интенсивті дамуымен байланысты. Бұл периодта нақты кемістіктері бар балаларға нақты арнайы психологялық көмек жүйесі қалыптасады; арнайы және оқу мекемелерінде практик психолог қызметі енгізіледі. Бiлiм беру мекемесiнде оқитын психикасының дамуы тежелген балалар әр уақытта нәтижеге жету үшiн бақылаудан тыс қалмауы қажет. Сонымен бірге әр баланың физиологиялық, психологиялық жас ерекшелiктерiн ескере отырып, сынып жетекшісі, психолог, логопед, дефектолог және ата - ана тығыз байланыста болып, түзету жұмыстары тиімді жүргізілген жағдайда жұмысымыз нәтижелі болады. Психикалық дамуы тежелген балалардың ерекшеліктерін басшылыққа ала отырып, балаларды мүмкіндіктеріне қарай дамыту, оларға сеніммен қарап, жеке тұлға ретінде өмірге </w:t>
      </w:r>
      <w:r w:rsidRPr="003772E0">
        <w:rPr>
          <w:rFonts w:ascii="Times New Roman" w:hAnsi="Times New Roman"/>
          <w:sz w:val="28"/>
          <w:szCs w:val="28"/>
          <w:lang w:val="kk-KZ"/>
        </w:rPr>
        <w:lastRenderedPageBreak/>
        <w:t>бейімдеу, оқытудың тиімді тәсілдерін іздестіру, пәнге қызығушылығын арттыру мақсатында түрлі жұмыстар атқарылады.</w:t>
      </w:r>
    </w:p>
    <w:p w:rsidR="006E0EF0" w:rsidRPr="003772E0" w:rsidRDefault="006E0EF0" w:rsidP="0071799E">
      <w:pPr>
        <w:spacing w:after="0"/>
        <w:ind w:firstLine="360"/>
        <w:jc w:val="both"/>
        <w:rPr>
          <w:rFonts w:ascii="Times New Roman" w:hAnsi="Times New Roman" w:cs="Times New Roman"/>
          <w:b/>
          <w:sz w:val="28"/>
          <w:szCs w:val="28"/>
          <w:lang w:val="kk-KZ"/>
        </w:rPr>
      </w:pPr>
    </w:p>
    <w:p w:rsidR="0071799E" w:rsidRPr="003772E0" w:rsidRDefault="0071799E" w:rsidP="0071799E">
      <w:pPr>
        <w:spacing w:after="0"/>
        <w:ind w:firstLine="3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 xml:space="preserve">Сұрақтар мен тапсырмалар </w:t>
      </w:r>
    </w:p>
    <w:p w:rsidR="006E0EF0" w:rsidRPr="003772E0" w:rsidRDefault="0071799E" w:rsidP="006E0EF0">
      <w:pPr>
        <w:pStyle w:val="a5"/>
        <w:numPr>
          <w:ilvl w:val="0"/>
          <w:numId w:val="47"/>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Психолог маманның психокоррекциялық талаптары</w:t>
      </w:r>
    </w:p>
    <w:p w:rsidR="00441712" w:rsidRPr="003772E0" w:rsidRDefault="00441712" w:rsidP="006E0EF0">
      <w:pPr>
        <w:pStyle w:val="a5"/>
        <w:numPr>
          <w:ilvl w:val="0"/>
          <w:numId w:val="47"/>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rPr>
        <w:t>Психологиялық коррекцияны ұйымдастыру принцптері</w:t>
      </w:r>
      <w:r w:rsidRPr="003772E0">
        <w:rPr>
          <w:rFonts w:ascii="Times New Roman" w:hAnsi="Times New Roman" w:cs="Times New Roman"/>
          <w:b/>
          <w:sz w:val="28"/>
          <w:szCs w:val="28"/>
          <w:lang w:val="kk-KZ"/>
        </w:rPr>
        <w:t xml:space="preserve"> </w:t>
      </w:r>
    </w:p>
    <w:p w:rsidR="006E0EF0" w:rsidRPr="003772E0" w:rsidRDefault="006E0EF0" w:rsidP="0071799E">
      <w:pPr>
        <w:spacing w:after="0"/>
        <w:ind w:firstLine="460"/>
        <w:jc w:val="both"/>
        <w:rPr>
          <w:rFonts w:ascii="Times New Roman" w:hAnsi="Times New Roman" w:cs="Times New Roman"/>
          <w:b/>
          <w:sz w:val="28"/>
          <w:szCs w:val="28"/>
          <w:lang w:val="kk-KZ"/>
        </w:rPr>
      </w:pPr>
    </w:p>
    <w:p w:rsidR="0071799E" w:rsidRPr="003772E0" w:rsidRDefault="0071799E" w:rsidP="0071799E">
      <w:pPr>
        <w:spacing w:after="0"/>
        <w:ind w:firstLine="4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71799E" w:rsidRPr="003772E0" w:rsidRDefault="0071799E" w:rsidP="006E0EF0">
      <w:pPr>
        <w:pStyle w:val="a5"/>
        <w:numPr>
          <w:ilvl w:val="0"/>
          <w:numId w:val="27"/>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lang w:val="kk-KZ"/>
        </w:rPr>
        <w:t>Гелб М.Дж.</w:t>
      </w:r>
      <w:r w:rsidRPr="003772E0">
        <w:rPr>
          <w:rFonts w:ascii="Times New Roman" w:hAnsi="Times New Roman" w:cs="Times New Roman"/>
          <w:sz w:val="28"/>
          <w:szCs w:val="28"/>
        </w:rPr>
        <w:t>Научить мыслить и рисовать как Леонардо да Винчи / М. Дж. Гелб ; пер. с англ. - Минск : ООО "Попурри", 2004. - 432 с</w:t>
      </w:r>
    </w:p>
    <w:p w:rsidR="0071799E" w:rsidRPr="003772E0" w:rsidRDefault="0071799E" w:rsidP="006E0EF0">
      <w:pPr>
        <w:pStyle w:val="a5"/>
        <w:numPr>
          <w:ilvl w:val="0"/>
          <w:numId w:val="27"/>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b/>
          <w:bCs/>
          <w:sz w:val="28"/>
          <w:szCs w:val="28"/>
        </w:rPr>
        <w:t>ГелбМ.Дж.</w:t>
      </w:r>
      <w:r w:rsidRPr="003772E0">
        <w:rPr>
          <w:rFonts w:ascii="Times New Roman" w:hAnsi="Times New Roman" w:cs="Times New Roman"/>
          <w:sz w:val="28"/>
          <w:szCs w:val="28"/>
        </w:rPr>
        <w:t xml:space="preserve"> Расшифрованный код да Винчи / М. Дж. Гелб ; Пер. с англ. Н.В. Кремко. - Минск : ООО "Попурри", 2005. </w:t>
      </w:r>
    </w:p>
    <w:p w:rsidR="0071799E" w:rsidRPr="003772E0" w:rsidRDefault="0071799E" w:rsidP="006E0EF0">
      <w:pPr>
        <w:pStyle w:val="a5"/>
        <w:numPr>
          <w:ilvl w:val="0"/>
          <w:numId w:val="27"/>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sz w:val="28"/>
          <w:szCs w:val="28"/>
        </w:rPr>
        <w:t>Эк</w:t>
      </w:r>
      <w:r w:rsidRPr="003772E0">
        <w:rPr>
          <w:rFonts w:ascii="Times New Roman" w:hAnsi="Times New Roman" w:cs="Times New Roman"/>
          <w:b/>
          <w:bCs/>
          <w:sz w:val="28"/>
          <w:szCs w:val="28"/>
        </w:rPr>
        <w:t>Ермошин А.Ф.</w:t>
      </w:r>
      <w:r w:rsidRPr="003772E0">
        <w:rPr>
          <w:rFonts w:ascii="Times New Roman" w:hAnsi="Times New Roman" w:cs="Times New Roman"/>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71799E" w:rsidRPr="003772E0" w:rsidRDefault="0071799E" w:rsidP="006E0EF0">
      <w:pPr>
        <w:pStyle w:val="a5"/>
        <w:numPr>
          <w:ilvl w:val="0"/>
          <w:numId w:val="27"/>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71799E" w:rsidRPr="003772E0" w:rsidRDefault="0071799E" w:rsidP="006E0EF0">
      <w:pPr>
        <w:pStyle w:val="a5"/>
        <w:numPr>
          <w:ilvl w:val="0"/>
          <w:numId w:val="27"/>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71799E" w:rsidRPr="003772E0" w:rsidRDefault="0071799E" w:rsidP="006E0EF0">
      <w:pPr>
        <w:pStyle w:val="a5"/>
        <w:numPr>
          <w:ilvl w:val="0"/>
          <w:numId w:val="27"/>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 Тәжірибелік психология : Оқулык / Т.Р. Нұрмұхамбетова; М. Әуезов атындағы ОҚМУ. - Шымкент : Нұрлы бейне. – 2006 І бөлім. - 188 с</w:t>
      </w:r>
    </w:p>
    <w:p w:rsidR="0071799E" w:rsidRPr="003772E0" w:rsidRDefault="0071799E" w:rsidP="006E0EF0">
      <w:pPr>
        <w:pStyle w:val="a5"/>
        <w:numPr>
          <w:ilvl w:val="0"/>
          <w:numId w:val="27"/>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- 220,1,18,3,16,5,14,7,12,916 с</w:t>
      </w:r>
    </w:p>
    <w:p w:rsidR="0071799E" w:rsidRPr="003772E0" w:rsidRDefault="0071799E" w:rsidP="00A97C7E">
      <w:pPr>
        <w:pStyle w:val="a4"/>
        <w:spacing w:line="276" w:lineRule="auto"/>
        <w:ind w:firstLine="360"/>
        <w:jc w:val="both"/>
        <w:rPr>
          <w:rFonts w:ascii="Times New Roman" w:hAnsi="Times New Roman"/>
          <w:bCs/>
          <w:sz w:val="28"/>
          <w:szCs w:val="28"/>
          <w:lang w:val="kk-KZ"/>
        </w:rPr>
      </w:pPr>
    </w:p>
    <w:p w:rsidR="0007388B" w:rsidRPr="003772E0" w:rsidRDefault="0007388B" w:rsidP="006E0EF0">
      <w:pPr>
        <w:pStyle w:val="a4"/>
        <w:spacing w:line="276" w:lineRule="auto"/>
        <w:ind w:left="142"/>
        <w:rPr>
          <w:rFonts w:ascii="Times New Roman" w:hAnsi="Times New Roman"/>
          <w:b/>
          <w:sz w:val="28"/>
          <w:szCs w:val="28"/>
          <w:lang w:val="kk-KZ"/>
        </w:rPr>
      </w:pPr>
      <w:r w:rsidRPr="003772E0">
        <w:rPr>
          <w:rFonts w:ascii="Times New Roman" w:hAnsi="Times New Roman"/>
          <w:b/>
          <w:sz w:val="28"/>
          <w:szCs w:val="28"/>
          <w:lang w:val="kk-KZ"/>
        </w:rPr>
        <w:t xml:space="preserve">№8 </w:t>
      </w:r>
      <w:r w:rsidR="00146FAA" w:rsidRPr="003772E0">
        <w:rPr>
          <w:rFonts w:ascii="Times New Roman" w:hAnsi="Times New Roman"/>
          <w:b/>
          <w:sz w:val="28"/>
          <w:szCs w:val="28"/>
          <w:lang w:val="kk-KZ"/>
        </w:rPr>
        <w:t>лекция</w:t>
      </w:r>
      <w:r w:rsidRPr="003772E0">
        <w:rPr>
          <w:rFonts w:ascii="Times New Roman" w:hAnsi="Times New Roman"/>
          <w:b/>
          <w:sz w:val="28"/>
          <w:szCs w:val="28"/>
          <w:lang w:val="kk-KZ"/>
        </w:rPr>
        <w:t xml:space="preserve">. Т.Лиридің түлғааралық қатынасты диагностикалау әдістемесі </w:t>
      </w:r>
    </w:p>
    <w:p w:rsidR="006E0EF0" w:rsidRPr="003772E0" w:rsidRDefault="006E0EF0" w:rsidP="006E0EF0">
      <w:pPr>
        <w:pStyle w:val="a4"/>
        <w:spacing w:line="276" w:lineRule="auto"/>
        <w:ind w:left="142"/>
        <w:rPr>
          <w:rFonts w:ascii="Times New Roman" w:hAnsi="Times New Roman"/>
          <w:b/>
          <w:sz w:val="28"/>
          <w:szCs w:val="28"/>
          <w:lang w:val="kk-KZ"/>
        </w:rPr>
      </w:pPr>
    </w:p>
    <w:p w:rsidR="0009448A" w:rsidRPr="003772E0" w:rsidRDefault="00146FAA" w:rsidP="006E0EF0">
      <w:pPr>
        <w:pStyle w:val="a4"/>
        <w:spacing w:line="276" w:lineRule="auto"/>
        <w:ind w:firstLine="567"/>
        <w:jc w:val="both"/>
        <w:rPr>
          <w:rFonts w:ascii="Times New Roman" w:hAnsi="Times New Roman"/>
          <w:sz w:val="28"/>
          <w:szCs w:val="28"/>
          <w:lang w:val="kk-KZ"/>
        </w:rPr>
      </w:pPr>
      <w:r w:rsidRPr="003772E0">
        <w:rPr>
          <w:rFonts w:ascii="Times New Roman" w:hAnsi="Times New Roman"/>
          <w:b/>
          <w:sz w:val="28"/>
          <w:szCs w:val="28"/>
          <w:lang w:val="kk-KZ"/>
        </w:rPr>
        <w:t>Лекцияның</w:t>
      </w:r>
      <w:r w:rsidR="0007388B" w:rsidRPr="003772E0">
        <w:rPr>
          <w:rFonts w:ascii="Times New Roman" w:hAnsi="Times New Roman"/>
          <w:b/>
          <w:sz w:val="28"/>
          <w:szCs w:val="28"/>
          <w:lang w:val="kk-KZ"/>
        </w:rPr>
        <w:t xml:space="preserve"> мақсаты: </w:t>
      </w:r>
      <w:r w:rsidR="0009448A" w:rsidRPr="003772E0">
        <w:rPr>
          <w:rFonts w:ascii="Times New Roman" w:hAnsi="Times New Roman"/>
          <w:sz w:val="28"/>
          <w:szCs w:val="28"/>
          <w:lang w:val="kk-KZ"/>
        </w:rPr>
        <w:t>Т.Лиридің тұлғааралық қатынасты диагностикалау әдістемесін талдау.</w:t>
      </w:r>
    </w:p>
    <w:p w:rsidR="0007388B" w:rsidRPr="003772E0" w:rsidRDefault="0007388B" w:rsidP="006E0EF0">
      <w:pPr>
        <w:pStyle w:val="a4"/>
        <w:spacing w:line="276" w:lineRule="auto"/>
        <w:ind w:firstLine="567"/>
        <w:jc w:val="both"/>
        <w:rPr>
          <w:lang w:val="kk-KZ"/>
        </w:rPr>
      </w:pPr>
      <w:r w:rsidRPr="003772E0">
        <w:rPr>
          <w:rFonts w:ascii="Times New Roman" w:hAnsi="Times New Roman"/>
          <w:b/>
          <w:sz w:val="28"/>
          <w:szCs w:val="28"/>
          <w:lang w:val="kk-KZ"/>
        </w:rPr>
        <w:t xml:space="preserve">Негізгі ұғымдары: </w:t>
      </w:r>
      <w:r w:rsidRPr="003772E0">
        <w:rPr>
          <w:rFonts w:ascii="Times New Roman" w:hAnsi="Times New Roman"/>
          <w:sz w:val="28"/>
          <w:szCs w:val="28"/>
          <w:lang w:val="kk-KZ"/>
        </w:rPr>
        <w:t>психолог, психокоррекция</w:t>
      </w:r>
      <w:r w:rsidR="0009448A" w:rsidRPr="003772E0">
        <w:rPr>
          <w:rFonts w:ascii="Times New Roman" w:hAnsi="Times New Roman"/>
          <w:sz w:val="28"/>
          <w:szCs w:val="28"/>
          <w:lang w:val="kk-KZ"/>
        </w:rPr>
        <w:t>, диагностикалау</w:t>
      </w:r>
    </w:p>
    <w:p w:rsidR="0007388B" w:rsidRPr="003772E0" w:rsidRDefault="0007388B" w:rsidP="006E0EF0">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F96734" w:rsidRPr="003772E0" w:rsidRDefault="00A663BE" w:rsidP="00F2286F">
      <w:pPr>
        <w:pStyle w:val="a4"/>
        <w:numPr>
          <w:ilvl w:val="0"/>
          <w:numId w:val="16"/>
        </w:numPr>
        <w:spacing w:line="276" w:lineRule="auto"/>
        <w:jc w:val="both"/>
        <w:rPr>
          <w:rFonts w:ascii="Times New Roman" w:eastAsia="Arial Unicode MS" w:hAnsi="Times New Roman"/>
          <w:b/>
          <w:bCs/>
          <w:sz w:val="28"/>
          <w:szCs w:val="28"/>
          <w:lang w:val="kk-KZ"/>
        </w:rPr>
      </w:pPr>
      <w:r w:rsidRPr="003772E0">
        <w:rPr>
          <w:rFonts w:ascii="Times New Roman" w:hAnsi="Times New Roman"/>
          <w:sz w:val="28"/>
          <w:szCs w:val="28"/>
          <w:lang w:val="kk-KZ"/>
        </w:rPr>
        <w:t xml:space="preserve">Қарым-қатынас мәдениетін зерттеуде және коррекциялауда трансактілік талдау әдістемесінің орны. </w:t>
      </w:r>
    </w:p>
    <w:p w:rsidR="00F96734" w:rsidRPr="003772E0" w:rsidRDefault="00A663BE" w:rsidP="00F2286F">
      <w:pPr>
        <w:pStyle w:val="a4"/>
        <w:numPr>
          <w:ilvl w:val="0"/>
          <w:numId w:val="16"/>
        </w:numPr>
        <w:spacing w:line="276" w:lineRule="auto"/>
        <w:jc w:val="both"/>
        <w:rPr>
          <w:rFonts w:ascii="Times New Roman" w:eastAsia="Arial Unicode MS" w:hAnsi="Times New Roman"/>
          <w:b/>
          <w:bCs/>
          <w:sz w:val="28"/>
          <w:szCs w:val="28"/>
          <w:lang w:val="kk-KZ"/>
        </w:rPr>
      </w:pPr>
      <w:r w:rsidRPr="003772E0">
        <w:rPr>
          <w:rFonts w:ascii="Times New Roman" w:hAnsi="Times New Roman"/>
          <w:sz w:val="28"/>
          <w:szCs w:val="28"/>
          <w:lang w:val="kk-KZ"/>
        </w:rPr>
        <w:t>Коррекциялық ойындар. Мектеп алды тобындағыларға арналған коррекциялық ойындар.</w:t>
      </w:r>
    </w:p>
    <w:p w:rsidR="00F96734" w:rsidRPr="003772E0" w:rsidRDefault="00F96734" w:rsidP="00F2286F">
      <w:pPr>
        <w:pStyle w:val="a4"/>
        <w:numPr>
          <w:ilvl w:val="0"/>
          <w:numId w:val="16"/>
        </w:numPr>
        <w:spacing w:line="276" w:lineRule="auto"/>
        <w:jc w:val="both"/>
        <w:rPr>
          <w:rFonts w:ascii="Times New Roman" w:eastAsia="Arial Unicode MS" w:hAnsi="Times New Roman"/>
          <w:b/>
          <w:bCs/>
          <w:sz w:val="28"/>
          <w:szCs w:val="28"/>
          <w:lang w:val="kk-KZ"/>
        </w:rPr>
      </w:pPr>
      <w:r w:rsidRPr="003772E0">
        <w:rPr>
          <w:rFonts w:ascii="Times New Roman" w:hAnsi="Times New Roman"/>
          <w:noProof/>
          <w:spacing w:val="16"/>
          <w:sz w:val="28"/>
          <w:szCs w:val="28"/>
          <w:lang w:val="kk-KZ"/>
        </w:rPr>
        <w:t>Нормативтерді құ</w:t>
      </w:r>
      <w:r w:rsidR="00A663BE" w:rsidRPr="003772E0">
        <w:rPr>
          <w:rFonts w:ascii="Times New Roman" w:hAnsi="Times New Roman"/>
          <w:noProof/>
          <w:spacing w:val="16"/>
          <w:sz w:val="28"/>
          <w:szCs w:val="28"/>
          <w:lang w:val="kk-KZ"/>
        </w:rPr>
        <w:t>ру коррекциясы.</w:t>
      </w:r>
    </w:p>
    <w:p w:rsidR="00F96734" w:rsidRPr="003772E0" w:rsidRDefault="00A663BE" w:rsidP="00F2286F">
      <w:pPr>
        <w:pStyle w:val="a4"/>
        <w:numPr>
          <w:ilvl w:val="0"/>
          <w:numId w:val="16"/>
        </w:numPr>
        <w:spacing w:line="276" w:lineRule="auto"/>
        <w:jc w:val="both"/>
        <w:rPr>
          <w:rFonts w:ascii="Times New Roman" w:eastAsia="Arial Unicode MS" w:hAnsi="Times New Roman"/>
          <w:b/>
          <w:bCs/>
          <w:sz w:val="28"/>
          <w:szCs w:val="28"/>
          <w:lang w:val="kk-KZ"/>
        </w:rPr>
      </w:pPr>
      <w:r w:rsidRPr="003772E0">
        <w:rPr>
          <w:rFonts w:ascii="Times New Roman" w:hAnsi="Times New Roman"/>
          <w:noProof/>
          <w:spacing w:val="2"/>
          <w:sz w:val="28"/>
          <w:szCs w:val="28"/>
          <w:lang w:val="kk-KZ"/>
        </w:rPr>
        <w:t>Адамның даралық мүмкіндіктерін дамыту коррекциясы.</w:t>
      </w:r>
    </w:p>
    <w:p w:rsidR="00A663BE" w:rsidRPr="003772E0" w:rsidRDefault="00A663BE" w:rsidP="00F2286F">
      <w:pPr>
        <w:pStyle w:val="a4"/>
        <w:numPr>
          <w:ilvl w:val="0"/>
          <w:numId w:val="16"/>
        </w:numPr>
        <w:spacing w:line="276" w:lineRule="auto"/>
        <w:jc w:val="both"/>
        <w:rPr>
          <w:rFonts w:ascii="Times New Roman" w:eastAsia="Arial Unicode MS" w:hAnsi="Times New Roman"/>
          <w:b/>
          <w:bCs/>
          <w:sz w:val="28"/>
          <w:szCs w:val="28"/>
          <w:lang w:val="kk-KZ"/>
        </w:rPr>
      </w:pPr>
      <w:r w:rsidRPr="003772E0">
        <w:rPr>
          <w:rFonts w:ascii="Times New Roman" w:hAnsi="Times New Roman"/>
          <w:bCs/>
          <w:sz w:val="28"/>
          <w:szCs w:val="28"/>
          <w:lang w:val="uk-UA"/>
        </w:rPr>
        <w:lastRenderedPageBreak/>
        <w:t>Психокоррекцияны</w:t>
      </w:r>
      <w:r w:rsidR="00F96734" w:rsidRPr="003772E0">
        <w:rPr>
          <w:rFonts w:ascii="Times New Roman" w:hAnsi="Times New Roman"/>
          <w:bCs/>
          <w:sz w:val="28"/>
          <w:szCs w:val="28"/>
          <w:lang w:val="uk-UA"/>
        </w:rPr>
        <w:t xml:space="preserve"> </w:t>
      </w:r>
      <w:r w:rsidRPr="003772E0">
        <w:rPr>
          <w:rFonts w:ascii="Times New Roman" w:hAnsi="Times New Roman"/>
          <w:bCs/>
          <w:sz w:val="28"/>
          <w:szCs w:val="28"/>
          <w:lang w:val="uk-UA"/>
        </w:rPr>
        <w:t>жүргізуге</w:t>
      </w:r>
      <w:r w:rsidR="00F96734" w:rsidRPr="003772E0">
        <w:rPr>
          <w:rFonts w:ascii="Times New Roman" w:hAnsi="Times New Roman"/>
          <w:bCs/>
          <w:sz w:val="28"/>
          <w:szCs w:val="28"/>
          <w:lang w:val="uk-UA"/>
        </w:rPr>
        <w:t xml:space="preserve"> </w:t>
      </w:r>
      <w:r w:rsidRPr="003772E0">
        <w:rPr>
          <w:rFonts w:ascii="Times New Roman" w:hAnsi="Times New Roman"/>
          <w:bCs/>
          <w:sz w:val="28"/>
          <w:szCs w:val="28"/>
          <w:lang w:val="uk-UA"/>
        </w:rPr>
        <w:t>қойылатын</w:t>
      </w:r>
      <w:r w:rsidR="00F96734" w:rsidRPr="003772E0">
        <w:rPr>
          <w:rFonts w:ascii="Times New Roman" w:hAnsi="Times New Roman"/>
          <w:bCs/>
          <w:sz w:val="28"/>
          <w:szCs w:val="28"/>
          <w:lang w:val="uk-UA"/>
        </w:rPr>
        <w:t xml:space="preserve"> талап тар </w:t>
      </w:r>
      <w:r w:rsidRPr="003772E0">
        <w:rPr>
          <w:rFonts w:ascii="Times New Roman" w:hAnsi="Times New Roman"/>
          <w:bCs/>
          <w:sz w:val="28"/>
          <w:szCs w:val="28"/>
          <w:lang w:val="uk-UA"/>
        </w:rPr>
        <w:t>және</w:t>
      </w:r>
      <w:r w:rsidR="00F96734" w:rsidRPr="003772E0">
        <w:rPr>
          <w:rFonts w:ascii="Times New Roman" w:hAnsi="Times New Roman"/>
          <w:bCs/>
          <w:sz w:val="28"/>
          <w:szCs w:val="28"/>
          <w:lang w:val="uk-UA"/>
        </w:rPr>
        <w:t xml:space="preserve"> </w:t>
      </w:r>
      <w:r w:rsidRPr="003772E0">
        <w:rPr>
          <w:rFonts w:ascii="Times New Roman" w:hAnsi="Times New Roman"/>
          <w:bCs/>
          <w:sz w:val="28"/>
          <w:szCs w:val="28"/>
          <w:lang w:val="uk-UA"/>
        </w:rPr>
        <w:t>коррекциялық</w:t>
      </w:r>
      <w:r w:rsidR="00F96734" w:rsidRPr="003772E0">
        <w:rPr>
          <w:rFonts w:ascii="Times New Roman" w:hAnsi="Times New Roman"/>
          <w:bCs/>
          <w:sz w:val="28"/>
          <w:szCs w:val="28"/>
          <w:lang w:val="uk-UA"/>
        </w:rPr>
        <w:t xml:space="preserve"> </w:t>
      </w:r>
      <w:r w:rsidRPr="003772E0">
        <w:rPr>
          <w:rFonts w:ascii="Times New Roman" w:hAnsi="Times New Roman"/>
          <w:bCs/>
          <w:sz w:val="28"/>
          <w:szCs w:val="28"/>
          <w:lang w:val="uk-UA"/>
        </w:rPr>
        <w:t>талаптарды</w:t>
      </w:r>
      <w:r w:rsidR="00F96734" w:rsidRPr="003772E0">
        <w:rPr>
          <w:rFonts w:ascii="Times New Roman" w:hAnsi="Times New Roman"/>
          <w:bCs/>
          <w:sz w:val="28"/>
          <w:szCs w:val="28"/>
          <w:lang w:val="uk-UA"/>
        </w:rPr>
        <w:t xml:space="preserve"> </w:t>
      </w:r>
      <w:r w:rsidRPr="003772E0">
        <w:rPr>
          <w:rFonts w:ascii="Times New Roman" w:hAnsi="Times New Roman"/>
          <w:bCs/>
          <w:sz w:val="28"/>
          <w:szCs w:val="28"/>
          <w:lang w:val="uk-UA"/>
        </w:rPr>
        <w:t>құру</w:t>
      </w:r>
    </w:p>
    <w:p w:rsidR="00F96734" w:rsidRPr="003772E0" w:rsidRDefault="00F96734" w:rsidP="00F96734">
      <w:pPr>
        <w:shd w:val="clear" w:color="auto" w:fill="FFFFFF"/>
        <w:spacing w:after="0" w:line="240" w:lineRule="auto"/>
        <w:ind w:firstLine="360"/>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Т.Лири, Г Лефоржем,Р.Сеззакомдардың әдістемелері 1954 жылы пайда болған. Топта қалыптасқан тұлғааралық қатынастарды анықтауға 8 ортақ және 16 нақты қарым қатынас нұсқалары анықталған. Олар психограммаға түсірілген. Олар: бағындыру- бағыну және татулық – агрессия. Дәл осы факторлар тұлғааралық процесті қабылдау барысында жалпы адам туралы әсерді анықтайды. Мұндай қарама қайшы жағдайлар үш осьпен бағаланады: бағындыру- бағыну, татулық- агрессия, эмоционалдық- аналитикалық.</w:t>
      </w:r>
    </w:p>
    <w:p w:rsidR="00F96734" w:rsidRPr="003772E0" w:rsidRDefault="00F96734" w:rsidP="00F96734">
      <w:pPr>
        <w:shd w:val="clear" w:color="auto" w:fill="FFFFFF"/>
        <w:spacing w:after="0" w:line="240" w:lineRule="auto"/>
        <w:ind w:firstLine="360"/>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Мақсаты: Бұл әдістеме көмегімен адамның идеялды “Менін” өзін қабылдауын өзіне деген көзқарасын зерттейді, сонымен қатар кішігірім топтардағы қарым қатынастарды айқындауға бағытталған. Осы әдістеме көмегімен адамдардың өзіндік бағасы мен тұлғааралық қатынаста өзара бір біріне баға берулері анықталады.</w:t>
      </w:r>
    </w:p>
    <w:p w:rsidR="00F96734" w:rsidRPr="003772E0" w:rsidRDefault="00F96734" w:rsidP="00F96734">
      <w:pPr>
        <w:shd w:val="clear" w:color="auto" w:fill="FFFFFF"/>
        <w:spacing w:after="0" w:line="240" w:lineRule="auto"/>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Орындау ережесі: әдістеме екі кезеңде жүргізіледі.</w:t>
      </w:r>
    </w:p>
    <w:p w:rsidR="00F96734" w:rsidRPr="003772E0" w:rsidRDefault="00F96734" w:rsidP="006E0EF0">
      <w:pPr>
        <w:shd w:val="clear" w:color="auto" w:fill="FFFFFF"/>
        <w:tabs>
          <w:tab w:val="left" w:pos="284"/>
        </w:tabs>
        <w:spacing w:after="0" w:line="240" w:lineRule="auto"/>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Бірінші кезеңде зерттелінушілерге тұлғааралық қатынаста көрсететін шеңберлік психограмма бойынша өзіне тән мінездемені төмендегі берілген октанттар бойынша сипаттамалардан тауып алып оны”+”деп белгілеу ұсынылады.</w:t>
      </w:r>
    </w:p>
    <w:p w:rsidR="00F96734" w:rsidRPr="003772E0" w:rsidRDefault="00F96734" w:rsidP="006E0EF0">
      <w:pPr>
        <w:shd w:val="clear" w:color="auto" w:fill="FFFFFF"/>
        <w:tabs>
          <w:tab w:val="left" w:pos="284"/>
        </w:tabs>
        <w:spacing w:after="0" w:line="240" w:lineRule="auto"/>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Қоршаған ортаға деген қатынас түрлері:</w:t>
      </w:r>
    </w:p>
    <w:p w:rsidR="00F96734" w:rsidRPr="003772E0" w:rsidRDefault="00F96734" w:rsidP="006E0EF0">
      <w:pPr>
        <w:numPr>
          <w:ilvl w:val="0"/>
          <w:numId w:val="17"/>
        </w:numPr>
        <w:shd w:val="clear" w:color="auto" w:fill="FFFFFF"/>
        <w:tabs>
          <w:tab w:val="left" w:pos="284"/>
        </w:tabs>
        <w:spacing w:after="0" w:line="240" w:lineRule="auto"/>
        <w:ind w:left="0" w:firstLine="0"/>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Өктемшіл</w:t>
      </w:r>
    </w:p>
    <w:p w:rsidR="00F96734" w:rsidRPr="003772E0" w:rsidRDefault="00F96734" w:rsidP="006E0EF0">
      <w:pPr>
        <w:numPr>
          <w:ilvl w:val="0"/>
          <w:numId w:val="17"/>
        </w:numPr>
        <w:shd w:val="clear" w:color="auto" w:fill="FFFFFF"/>
        <w:tabs>
          <w:tab w:val="left" w:pos="284"/>
        </w:tabs>
        <w:spacing w:after="0" w:line="240" w:lineRule="auto"/>
        <w:ind w:left="0" w:firstLine="0"/>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Өзімшіл бастамшыл</w:t>
      </w:r>
    </w:p>
    <w:p w:rsidR="00F96734" w:rsidRPr="003772E0" w:rsidRDefault="00F96734" w:rsidP="006E0EF0">
      <w:pPr>
        <w:numPr>
          <w:ilvl w:val="0"/>
          <w:numId w:val="17"/>
        </w:numPr>
        <w:shd w:val="clear" w:color="auto" w:fill="FFFFFF"/>
        <w:tabs>
          <w:tab w:val="left" w:pos="284"/>
        </w:tabs>
        <w:spacing w:after="0" w:line="240" w:lineRule="auto"/>
        <w:ind w:left="0" w:firstLine="0"/>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агрессивті басқыншыл</w:t>
      </w:r>
    </w:p>
    <w:p w:rsidR="00F96734" w:rsidRPr="003772E0" w:rsidRDefault="00F96734" w:rsidP="006E0EF0">
      <w:pPr>
        <w:numPr>
          <w:ilvl w:val="0"/>
          <w:numId w:val="17"/>
        </w:numPr>
        <w:shd w:val="clear" w:color="auto" w:fill="FFFFFF"/>
        <w:tabs>
          <w:tab w:val="left" w:pos="284"/>
        </w:tabs>
        <w:spacing w:after="0" w:line="240" w:lineRule="auto"/>
        <w:ind w:left="0" w:firstLine="0"/>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Күдікшіл сенбейтін</w:t>
      </w:r>
    </w:p>
    <w:p w:rsidR="00F96734" w:rsidRPr="003772E0" w:rsidRDefault="00F96734" w:rsidP="006E0EF0">
      <w:pPr>
        <w:numPr>
          <w:ilvl w:val="0"/>
          <w:numId w:val="17"/>
        </w:numPr>
        <w:shd w:val="clear" w:color="auto" w:fill="FFFFFF"/>
        <w:tabs>
          <w:tab w:val="left" w:pos="284"/>
        </w:tabs>
        <w:spacing w:after="0" w:line="240" w:lineRule="auto"/>
        <w:ind w:left="0" w:firstLine="0"/>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Көнгіш ұялшақ</w:t>
      </w:r>
    </w:p>
    <w:p w:rsidR="00F96734" w:rsidRPr="003772E0" w:rsidRDefault="00F96734" w:rsidP="006E0EF0">
      <w:pPr>
        <w:numPr>
          <w:ilvl w:val="0"/>
          <w:numId w:val="17"/>
        </w:numPr>
        <w:shd w:val="clear" w:color="auto" w:fill="FFFFFF"/>
        <w:tabs>
          <w:tab w:val="left" w:pos="284"/>
        </w:tabs>
        <w:spacing w:after="0" w:line="240" w:lineRule="auto"/>
        <w:ind w:left="0" w:firstLine="0"/>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Тәуелді ымырашыл</w:t>
      </w:r>
    </w:p>
    <w:p w:rsidR="00F96734" w:rsidRPr="003772E0" w:rsidRDefault="00F96734" w:rsidP="006E0EF0">
      <w:pPr>
        <w:numPr>
          <w:ilvl w:val="0"/>
          <w:numId w:val="17"/>
        </w:numPr>
        <w:shd w:val="clear" w:color="auto" w:fill="FFFFFF"/>
        <w:tabs>
          <w:tab w:val="left" w:pos="284"/>
        </w:tabs>
        <w:spacing w:after="0" w:line="240" w:lineRule="auto"/>
        <w:ind w:left="0" w:firstLine="0"/>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Ынтымақтас ықыласты</w:t>
      </w:r>
    </w:p>
    <w:p w:rsidR="00F96734" w:rsidRPr="003772E0" w:rsidRDefault="00F96734" w:rsidP="006E0EF0">
      <w:pPr>
        <w:numPr>
          <w:ilvl w:val="0"/>
          <w:numId w:val="17"/>
        </w:numPr>
        <w:shd w:val="clear" w:color="auto" w:fill="FFFFFF"/>
        <w:tabs>
          <w:tab w:val="left" w:pos="284"/>
        </w:tabs>
        <w:spacing w:after="0" w:line="240" w:lineRule="auto"/>
        <w:ind w:left="0" w:firstLine="0"/>
        <w:jc w:val="both"/>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Қамқоршыл албтуристтік.</w:t>
      </w:r>
    </w:p>
    <w:p w:rsidR="00301503" w:rsidRPr="003772E0" w:rsidRDefault="00301503" w:rsidP="00301503">
      <w:pPr>
        <w:spacing w:after="0"/>
        <w:ind w:firstLine="360"/>
        <w:jc w:val="both"/>
        <w:rPr>
          <w:rFonts w:ascii="Times New Roman" w:hAnsi="Times New Roman" w:cs="Times New Roman"/>
          <w:b/>
          <w:sz w:val="28"/>
          <w:szCs w:val="28"/>
          <w:lang w:val="kk-KZ"/>
        </w:rPr>
      </w:pPr>
    </w:p>
    <w:p w:rsidR="00301503" w:rsidRPr="003772E0" w:rsidRDefault="00301503" w:rsidP="00301503">
      <w:pPr>
        <w:spacing w:after="0"/>
        <w:ind w:firstLine="3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 xml:space="preserve">Сұрақтар мен тапсырмалар </w:t>
      </w:r>
    </w:p>
    <w:p w:rsidR="00301503" w:rsidRPr="003772E0" w:rsidRDefault="00301503" w:rsidP="00F2286F">
      <w:pPr>
        <w:pStyle w:val="a5"/>
        <w:numPr>
          <w:ilvl w:val="0"/>
          <w:numId w:val="18"/>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rPr>
        <w:t>Қоршаған ортаға деген қатынас түрлері</w:t>
      </w:r>
    </w:p>
    <w:p w:rsidR="00301503" w:rsidRPr="003772E0" w:rsidRDefault="00301503" w:rsidP="00F2286F">
      <w:pPr>
        <w:pStyle w:val="a5"/>
        <w:numPr>
          <w:ilvl w:val="0"/>
          <w:numId w:val="18"/>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Т.Лири, Г Лефоржем,Р.Сеззакомдардың әдістемелері</w:t>
      </w:r>
    </w:p>
    <w:p w:rsidR="006E0EF0" w:rsidRPr="003772E0" w:rsidRDefault="006E0EF0" w:rsidP="00301503">
      <w:pPr>
        <w:spacing w:after="0"/>
        <w:ind w:firstLine="460"/>
        <w:jc w:val="both"/>
        <w:rPr>
          <w:rFonts w:ascii="Times New Roman" w:hAnsi="Times New Roman" w:cs="Times New Roman"/>
          <w:b/>
          <w:sz w:val="28"/>
          <w:szCs w:val="28"/>
          <w:lang w:val="kk-KZ"/>
        </w:rPr>
      </w:pPr>
    </w:p>
    <w:p w:rsidR="00301503" w:rsidRPr="003772E0" w:rsidRDefault="00301503" w:rsidP="00301503">
      <w:pPr>
        <w:spacing w:after="0"/>
        <w:ind w:firstLine="4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301503" w:rsidRPr="003772E0" w:rsidRDefault="00301503" w:rsidP="006E0EF0">
      <w:pPr>
        <w:pStyle w:val="a5"/>
        <w:numPr>
          <w:ilvl w:val="0"/>
          <w:numId w:val="28"/>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lang w:val="kk-KZ"/>
        </w:rPr>
        <w:t>Гелб М.Дж.</w:t>
      </w:r>
      <w:r w:rsidRPr="003772E0">
        <w:rPr>
          <w:rFonts w:ascii="Times New Roman" w:hAnsi="Times New Roman" w:cs="Times New Roman"/>
          <w:sz w:val="28"/>
          <w:szCs w:val="28"/>
        </w:rPr>
        <w:t>Научить мыслить и рисовать как Леонардо да Винчи / М. Дж. Гелб ; пер. с англ. - Минск : ООО "Попурри", 2004. - 432 с</w:t>
      </w:r>
    </w:p>
    <w:p w:rsidR="00301503" w:rsidRPr="003772E0" w:rsidRDefault="00301503" w:rsidP="006E0EF0">
      <w:pPr>
        <w:pStyle w:val="a5"/>
        <w:numPr>
          <w:ilvl w:val="0"/>
          <w:numId w:val="28"/>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b/>
          <w:bCs/>
          <w:sz w:val="28"/>
          <w:szCs w:val="28"/>
        </w:rPr>
        <w:t>ГелбМ.Дж.</w:t>
      </w:r>
      <w:r w:rsidRPr="003772E0">
        <w:rPr>
          <w:rFonts w:ascii="Times New Roman" w:hAnsi="Times New Roman" w:cs="Times New Roman"/>
          <w:sz w:val="28"/>
          <w:szCs w:val="28"/>
        </w:rPr>
        <w:t xml:space="preserve"> Расшифрованный код да Винчи / М. Дж. Гелб ; Пер. с англ. Н.В. Кремко. - Минск : ООО "Попурри", 2005. </w:t>
      </w:r>
    </w:p>
    <w:p w:rsidR="00301503" w:rsidRPr="003772E0" w:rsidRDefault="00301503" w:rsidP="006E0EF0">
      <w:pPr>
        <w:pStyle w:val="a5"/>
        <w:numPr>
          <w:ilvl w:val="0"/>
          <w:numId w:val="28"/>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sz w:val="28"/>
          <w:szCs w:val="28"/>
        </w:rPr>
        <w:t>Эк</w:t>
      </w:r>
      <w:r w:rsidRPr="003772E0">
        <w:rPr>
          <w:rFonts w:ascii="Times New Roman" w:hAnsi="Times New Roman" w:cs="Times New Roman"/>
          <w:b/>
          <w:bCs/>
          <w:sz w:val="28"/>
          <w:szCs w:val="28"/>
        </w:rPr>
        <w:t>Ермошин А.Ф.</w:t>
      </w:r>
      <w:r w:rsidRPr="003772E0">
        <w:rPr>
          <w:rFonts w:ascii="Times New Roman" w:hAnsi="Times New Roman" w:cs="Times New Roman"/>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301503" w:rsidRPr="003772E0" w:rsidRDefault="00301503" w:rsidP="006E0EF0">
      <w:pPr>
        <w:pStyle w:val="a5"/>
        <w:numPr>
          <w:ilvl w:val="0"/>
          <w:numId w:val="28"/>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301503" w:rsidRPr="003772E0" w:rsidRDefault="00301503" w:rsidP="006E0EF0">
      <w:pPr>
        <w:pStyle w:val="a5"/>
        <w:numPr>
          <w:ilvl w:val="0"/>
          <w:numId w:val="28"/>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lastRenderedPageBreak/>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301503" w:rsidRPr="003772E0" w:rsidRDefault="00301503" w:rsidP="006E0EF0">
      <w:pPr>
        <w:pStyle w:val="a5"/>
        <w:numPr>
          <w:ilvl w:val="0"/>
          <w:numId w:val="28"/>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 Тәжірибелік психология : Оқулык / Т.Р. Нұрмұхамбетова; М. Әуезов атындағы ОҚМУ. - Шымкент : Нұрлы бейне. – 2006 І бөлім. - 188 с</w:t>
      </w:r>
    </w:p>
    <w:p w:rsidR="00301503" w:rsidRPr="003772E0" w:rsidRDefault="00301503" w:rsidP="006E0EF0">
      <w:pPr>
        <w:pStyle w:val="a5"/>
        <w:numPr>
          <w:ilvl w:val="0"/>
          <w:numId w:val="28"/>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- 220,1,18,3,16,5,14,7,12,916 с</w:t>
      </w:r>
    </w:p>
    <w:p w:rsidR="0007388B" w:rsidRPr="003772E0" w:rsidRDefault="0007388B" w:rsidP="00F96734">
      <w:pPr>
        <w:pStyle w:val="a4"/>
        <w:spacing w:line="276" w:lineRule="auto"/>
        <w:ind w:firstLine="360"/>
        <w:jc w:val="both"/>
        <w:rPr>
          <w:rFonts w:ascii="Times New Roman" w:hAnsi="Times New Roman"/>
          <w:bCs/>
          <w:sz w:val="28"/>
          <w:szCs w:val="28"/>
          <w:lang w:val="kk-KZ"/>
        </w:rPr>
      </w:pPr>
    </w:p>
    <w:p w:rsidR="00C613EE" w:rsidRPr="003772E0" w:rsidRDefault="00C613EE" w:rsidP="00C613EE">
      <w:pPr>
        <w:pStyle w:val="a4"/>
        <w:spacing w:line="276" w:lineRule="auto"/>
        <w:jc w:val="center"/>
        <w:rPr>
          <w:rFonts w:ascii="Times New Roman" w:hAnsi="Times New Roman"/>
          <w:b/>
          <w:sz w:val="28"/>
          <w:szCs w:val="28"/>
          <w:lang w:val="kk-KZ"/>
        </w:rPr>
      </w:pPr>
      <w:r w:rsidRPr="003772E0">
        <w:rPr>
          <w:rFonts w:ascii="Times New Roman" w:hAnsi="Times New Roman"/>
          <w:b/>
          <w:sz w:val="28"/>
          <w:szCs w:val="28"/>
          <w:lang w:val="kk-KZ"/>
        </w:rPr>
        <w:t xml:space="preserve">№9 </w:t>
      </w:r>
      <w:r w:rsidR="00146FAA" w:rsidRPr="003772E0">
        <w:rPr>
          <w:rFonts w:ascii="Times New Roman" w:hAnsi="Times New Roman"/>
          <w:b/>
          <w:sz w:val="28"/>
          <w:szCs w:val="28"/>
          <w:lang w:val="kk-KZ"/>
        </w:rPr>
        <w:t>лекция</w:t>
      </w:r>
      <w:r w:rsidRPr="003772E0">
        <w:rPr>
          <w:rFonts w:ascii="Times New Roman" w:hAnsi="Times New Roman"/>
          <w:b/>
          <w:sz w:val="28"/>
          <w:szCs w:val="28"/>
          <w:lang w:val="kk-KZ"/>
        </w:rPr>
        <w:t xml:space="preserve">. </w:t>
      </w:r>
      <w:r w:rsidRPr="003772E0">
        <w:rPr>
          <w:rFonts w:ascii="Times New Roman" w:hAnsi="Times New Roman"/>
          <w:b/>
          <w:bCs/>
          <w:sz w:val="28"/>
          <w:szCs w:val="28"/>
          <w:lang w:val="uk-UA"/>
        </w:rPr>
        <w:t>Талаптар жүйесі</w:t>
      </w:r>
    </w:p>
    <w:p w:rsidR="006E0EF0" w:rsidRPr="003772E0" w:rsidRDefault="006E0EF0" w:rsidP="00C613EE">
      <w:pPr>
        <w:pStyle w:val="a4"/>
        <w:spacing w:line="276" w:lineRule="auto"/>
        <w:jc w:val="both"/>
        <w:rPr>
          <w:rFonts w:ascii="Times New Roman" w:hAnsi="Times New Roman"/>
          <w:b/>
          <w:sz w:val="28"/>
          <w:szCs w:val="28"/>
          <w:lang w:val="kk-KZ"/>
        </w:rPr>
      </w:pPr>
    </w:p>
    <w:p w:rsidR="00C613EE" w:rsidRPr="003772E0" w:rsidRDefault="00146FAA" w:rsidP="006E0EF0">
      <w:pPr>
        <w:pStyle w:val="a4"/>
        <w:spacing w:line="276" w:lineRule="auto"/>
        <w:ind w:firstLine="567"/>
        <w:jc w:val="both"/>
        <w:rPr>
          <w:rFonts w:ascii="Times New Roman" w:hAnsi="Times New Roman"/>
          <w:sz w:val="28"/>
          <w:szCs w:val="28"/>
          <w:lang w:val="kk-KZ"/>
        </w:rPr>
      </w:pPr>
      <w:r w:rsidRPr="003772E0">
        <w:rPr>
          <w:rFonts w:ascii="Times New Roman" w:hAnsi="Times New Roman"/>
          <w:b/>
          <w:sz w:val="28"/>
          <w:szCs w:val="28"/>
          <w:lang w:val="kk-KZ"/>
        </w:rPr>
        <w:t>Лекцияның</w:t>
      </w:r>
      <w:r w:rsidR="00C613EE" w:rsidRPr="003772E0">
        <w:rPr>
          <w:rFonts w:ascii="Times New Roman" w:hAnsi="Times New Roman"/>
          <w:b/>
          <w:sz w:val="28"/>
          <w:szCs w:val="28"/>
          <w:lang w:val="kk-KZ"/>
        </w:rPr>
        <w:t xml:space="preserve"> мақсаты: </w:t>
      </w:r>
      <w:r w:rsidR="00C613EE" w:rsidRPr="003772E0">
        <w:rPr>
          <w:rFonts w:ascii="Times New Roman" w:hAnsi="Times New Roman"/>
          <w:sz w:val="28"/>
          <w:szCs w:val="28"/>
          <w:lang w:val="kk-KZ"/>
        </w:rPr>
        <w:t>Талаптар жүйесі бойынша түсінік қалыптастыру және оны талдау.</w:t>
      </w:r>
    </w:p>
    <w:p w:rsidR="00C613EE" w:rsidRPr="003772E0" w:rsidRDefault="00C613EE" w:rsidP="006E0EF0">
      <w:pPr>
        <w:pStyle w:val="a4"/>
        <w:spacing w:line="276" w:lineRule="auto"/>
        <w:ind w:firstLine="567"/>
        <w:jc w:val="both"/>
        <w:rPr>
          <w:lang w:val="kk-KZ"/>
        </w:rPr>
      </w:pPr>
      <w:r w:rsidRPr="003772E0">
        <w:rPr>
          <w:rFonts w:ascii="Times New Roman" w:hAnsi="Times New Roman"/>
          <w:b/>
          <w:sz w:val="28"/>
          <w:szCs w:val="28"/>
          <w:lang w:val="kk-KZ"/>
        </w:rPr>
        <w:t xml:space="preserve">Негізгі ұғымдары: </w:t>
      </w:r>
      <w:r w:rsidRPr="003772E0">
        <w:rPr>
          <w:rFonts w:ascii="Times New Roman" w:hAnsi="Times New Roman"/>
          <w:sz w:val="28"/>
          <w:szCs w:val="28"/>
          <w:lang w:val="kk-KZ"/>
        </w:rPr>
        <w:t xml:space="preserve">психолог, </w:t>
      </w:r>
      <w:r w:rsidR="00D86263" w:rsidRPr="003772E0">
        <w:rPr>
          <w:rFonts w:ascii="Times New Roman" w:hAnsi="Times New Roman"/>
          <w:sz w:val="28"/>
          <w:szCs w:val="28"/>
          <w:lang w:val="kk-KZ"/>
        </w:rPr>
        <w:t>коррекция, коммуникация, эгоцентризм</w:t>
      </w:r>
    </w:p>
    <w:p w:rsidR="00C613EE" w:rsidRPr="003772E0" w:rsidRDefault="00C613EE" w:rsidP="006E0EF0">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D86263" w:rsidRPr="003772E0" w:rsidRDefault="00D86263" w:rsidP="00F2286F">
      <w:pPr>
        <w:pStyle w:val="31"/>
        <w:numPr>
          <w:ilvl w:val="0"/>
          <w:numId w:val="19"/>
        </w:numPr>
        <w:tabs>
          <w:tab w:val="left" w:pos="1276"/>
        </w:tabs>
        <w:spacing w:line="276" w:lineRule="auto"/>
        <w:ind w:right="0"/>
        <w:jc w:val="both"/>
        <w:rPr>
          <w:sz w:val="28"/>
          <w:szCs w:val="28"/>
          <w:lang w:val="uk-UA"/>
        </w:rPr>
      </w:pPr>
      <w:r w:rsidRPr="003772E0">
        <w:rPr>
          <w:sz w:val="28"/>
          <w:szCs w:val="28"/>
          <w:lang w:val="uk-UA"/>
        </w:rPr>
        <w:t xml:space="preserve">Коррекциялық топтарды құру ережелері. </w:t>
      </w:r>
    </w:p>
    <w:p w:rsidR="00D86263" w:rsidRPr="003772E0" w:rsidRDefault="00D86263" w:rsidP="00F2286F">
      <w:pPr>
        <w:pStyle w:val="31"/>
        <w:numPr>
          <w:ilvl w:val="0"/>
          <w:numId w:val="19"/>
        </w:numPr>
        <w:tabs>
          <w:tab w:val="left" w:pos="1276"/>
        </w:tabs>
        <w:spacing w:line="276" w:lineRule="auto"/>
        <w:ind w:right="0"/>
        <w:jc w:val="both"/>
        <w:rPr>
          <w:sz w:val="28"/>
          <w:szCs w:val="28"/>
          <w:lang w:val="uk-UA"/>
        </w:rPr>
      </w:pPr>
      <w:r w:rsidRPr="003772E0">
        <w:rPr>
          <w:noProof/>
          <w:sz w:val="28"/>
          <w:szCs w:val="28"/>
          <w:lang w:val="kk-KZ"/>
        </w:rPr>
        <w:t>Коррекциялық топтар жұмысын ұйымдастыру</w:t>
      </w:r>
      <w:r w:rsidRPr="003772E0">
        <w:rPr>
          <w:sz w:val="28"/>
          <w:szCs w:val="28"/>
          <w:lang w:val="uk-UA"/>
        </w:rPr>
        <w:t>.</w:t>
      </w:r>
    </w:p>
    <w:p w:rsidR="00D86263" w:rsidRPr="003772E0" w:rsidRDefault="00D86263" w:rsidP="00F2286F">
      <w:pPr>
        <w:pStyle w:val="31"/>
        <w:numPr>
          <w:ilvl w:val="0"/>
          <w:numId w:val="19"/>
        </w:numPr>
        <w:tabs>
          <w:tab w:val="left" w:pos="1276"/>
        </w:tabs>
        <w:spacing w:line="276" w:lineRule="auto"/>
        <w:ind w:right="0"/>
        <w:jc w:val="both"/>
        <w:rPr>
          <w:sz w:val="28"/>
          <w:szCs w:val="28"/>
          <w:lang w:val="uk-UA"/>
        </w:rPr>
      </w:pPr>
      <w:r w:rsidRPr="003772E0">
        <w:rPr>
          <w:sz w:val="28"/>
          <w:szCs w:val="28"/>
          <w:lang w:val="uk-UA"/>
        </w:rPr>
        <w:t xml:space="preserve">Коррекциялық топтар түрлері. </w:t>
      </w:r>
    </w:p>
    <w:p w:rsidR="00D86263" w:rsidRPr="003772E0" w:rsidRDefault="00D86263" w:rsidP="00F2286F">
      <w:pPr>
        <w:pStyle w:val="31"/>
        <w:numPr>
          <w:ilvl w:val="0"/>
          <w:numId w:val="19"/>
        </w:numPr>
        <w:tabs>
          <w:tab w:val="left" w:pos="1276"/>
        </w:tabs>
        <w:spacing w:line="276" w:lineRule="auto"/>
        <w:ind w:right="0"/>
        <w:jc w:val="both"/>
        <w:rPr>
          <w:sz w:val="28"/>
          <w:szCs w:val="28"/>
          <w:lang w:val="uk-UA"/>
        </w:rPr>
      </w:pPr>
      <w:r w:rsidRPr="003772E0">
        <w:rPr>
          <w:sz w:val="28"/>
          <w:szCs w:val="28"/>
          <w:lang w:val="kk-KZ"/>
        </w:rPr>
        <w:t>Қарым-қатынас мәдениетін үйрету тобы.</w:t>
      </w:r>
    </w:p>
    <w:p w:rsidR="000F710D" w:rsidRPr="003772E0" w:rsidRDefault="00D86263" w:rsidP="00F2286F">
      <w:pPr>
        <w:pStyle w:val="31"/>
        <w:numPr>
          <w:ilvl w:val="0"/>
          <w:numId w:val="19"/>
        </w:numPr>
        <w:tabs>
          <w:tab w:val="left" w:pos="1276"/>
        </w:tabs>
        <w:spacing w:line="276" w:lineRule="auto"/>
        <w:ind w:right="0"/>
        <w:jc w:val="both"/>
        <w:rPr>
          <w:sz w:val="28"/>
          <w:szCs w:val="28"/>
          <w:lang w:val="uk-UA"/>
        </w:rPr>
      </w:pPr>
      <w:r w:rsidRPr="003772E0">
        <w:rPr>
          <w:sz w:val="28"/>
          <w:szCs w:val="28"/>
          <w:lang w:val="kk-KZ"/>
        </w:rPr>
        <w:t xml:space="preserve">Эгоцентризмді бұзу тобы.  </w:t>
      </w:r>
    </w:p>
    <w:p w:rsidR="000F710D" w:rsidRPr="003772E0" w:rsidRDefault="00D86263" w:rsidP="00F2286F">
      <w:pPr>
        <w:pStyle w:val="31"/>
        <w:numPr>
          <w:ilvl w:val="0"/>
          <w:numId w:val="19"/>
        </w:numPr>
        <w:tabs>
          <w:tab w:val="left" w:pos="1276"/>
        </w:tabs>
        <w:spacing w:line="276" w:lineRule="auto"/>
        <w:ind w:right="0"/>
        <w:jc w:val="both"/>
        <w:rPr>
          <w:sz w:val="28"/>
          <w:szCs w:val="28"/>
          <w:lang w:val="uk-UA"/>
        </w:rPr>
      </w:pPr>
      <w:r w:rsidRPr="003772E0">
        <w:rPr>
          <w:sz w:val="28"/>
          <w:szCs w:val="28"/>
          <w:lang w:val="kk-KZ"/>
        </w:rPr>
        <w:t>Өз проблемаларын түсінуге үйрету тобы.</w:t>
      </w:r>
    </w:p>
    <w:p w:rsidR="006E0EF0" w:rsidRPr="003772E0" w:rsidRDefault="006E0EF0" w:rsidP="006E0EF0">
      <w:pPr>
        <w:pStyle w:val="31"/>
        <w:tabs>
          <w:tab w:val="left" w:pos="1276"/>
        </w:tabs>
        <w:spacing w:line="276" w:lineRule="auto"/>
        <w:ind w:left="360" w:right="0"/>
        <w:jc w:val="both"/>
        <w:rPr>
          <w:iCs/>
          <w:sz w:val="28"/>
          <w:szCs w:val="28"/>
          <w:lang w:val="uk-UA"/>
        </w:rPr>
      </w:pPr>
    </w:p>
    <w:p w:rsidR="00FF6B76" w:rsidRPr="003772E0" w:rsidRDefault="000F710D" w:rsidP="006E0EF0">
      <w:pPr>
        <w:pStyle w:val="31"/>
        <w:tabs>
          <w:tab w:val="left" w:pos="1276"/>
        </w:tabs>
        <w:spacing w:line="276" w:lineRule="auto"/>
        <w:ind w:right="0" w:firstLine="567"/>
        <w:jc w:val="both"/>
        <w:rPr>
          <w:sz w:val="28"/>
          <w:szCs w:val="28"/>
          <w:lang w:val="uk-UA"/>
        </w:rPr>
      </w:pPr>
      <w:r w:rsidRPr="003772E0">
        <w:rPr>
          <w:iCs/>
          <w:sz w:val="28"/>
          <w:szCs w:val="28"/>
          <w:lang w:val="uk-UA"/>
        </w:rPr>
        <w:t xml:space="preserve"> </w:t>
      </w:r>
      <w:r w:rsidR="00FF6B76" w:rsidRPr="003772E0">
        <w:rPr>
          <w:iCs/>
          <w:sz w:val="28"/>
          <w:szCs w:val="28"/>
          <w:lang w:val="uk-UA"/>
        </w:rPr>
        <w:t>Психокоррекция</w:t>
      </w:r>
      <w:r w:rsidR="00FF6B76" w:rsidRPr="003772E0">
        <w:rPr>
          <w:sz w:val="28"/>
          <w:szCs w:val="28"/>
          <w:lang w:val="kk-KZ"/>
        </w:rPr>
        <w:t> </w:t>
      </w:r>
      <w:r w:rsidR="00FF6B76" w:rsidRPr="003772E0">
        <w:rPr>
          <w:sz w:val="28"/>
          <w:szCs w:val="28"/>
          <w:lang w:val="uk-UA"/>
        </w:rPr>
        <w:t>дегеніміз адамның мінез-құлқы мен психологиялық қасиеттерін өзгерту мақсатымен оған арнайы әсер етіп, оның шытырман жағдайдағы өзін-өзі ұстау стилінің ыңғайсыздығын көрсетіп, бұл жағдайдан шығу жолын бірге іздеп табу.</w:t>
      </w:r>
    </w:p>
    <w:p w:rsidR="000F710D" w:rsidRPr="003772E0" w:rsidRDefault="00FF6B76" w:rsidP="006E0EF0">
      <w:pPr>
        <w:pStyle w:val="a5"/>
        <w:spacing w:after="0" w:line="240" w:lineRule="auto"/>
        <w:ind w:left="0"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w:t>
      </w:r>
      <w:r w:rsidRPr="003772E0">
        <w:rPr>
          <w:rFonts w:ascii="Times New Roman" w:hAnsi="Times New Roman" w:cs="Times New Roman"/>
          <w:sz w:val="28"/>
          <w:szCs w:val="28"/>
          <w:lang w:val="uk-UA"/>
        </w:rPr>
        <w:t>Психологиялық коррекцияны ұйымдастыруға және психотерапия жүрізуге пайдаланылатын әдіс-тәсілдер өте көп. Қазіргі кезде жеке тұлғалық қасиеттерді коррекцияау тренинг топтарында жүргізіледі. Тренингке қатысушылардың алдында тұрған, шешуін талап етіп отырған психологиялық проблемаларына байланысты психокоррекциялық топтар әр түрде болады. Оларды іріктеп алу және пайдалану клиенттің алдында тұрған проблемаларға және психологтың қай ғылыми ағымды қолдайтынына байланысты.</w:t>
      </w:r>
    </w:p>
    <w:p w:rsidR="00FF6B76" w:rsidRPr="003772E0" w:rsidRDefault="00FF6B76" w:rsidP="006E0EF0">
      <w:pPr>
        <w:pStyle w:val="a5"/>
        <w:spacing w:after="0" w:line="240" w:lineRule="auto"/>
        <w:ind w:left="0" w:firstLine="567"/>
        <w:jc w:val="both"/>
        <w:rPr>
          <w:rFonts w:ascii="Times New Roman" w:hAnsi="Times New Roman" w:cs="Times New Roman"/>
          <w:sz w:val="28"/>
          <w:szCs w:val="28"/>
        </w:rPr>
      </w:pPr>
      <w:r w:rsidRPr="003772E0">
        <w:rPr>
          <w:rFonts w:ascii="Times New Roman" w:hAnsi="Times New Roman" w:cs="Times New Roman"/>
          <w:sz w:val="28"/>
          <w:szCs w:val="28"/>
        </w:rPr>
        <w:t>Дені сау клиенттермен коррекциялық жұмыс жүргізгенде оны </w:t>
      </w:r>
      <w:r w:rsidRPr="003772E0">
        <w:rPr>
          <w:rFonts w:ascii="Times New Roman" w:hAnsi="Times New Roman" w:cs="Times New Roman"/>
          <w:iCs/>
          <w:sz w:val="28"/>
          <w:szCs w:val="28"/>
        </w:rPr>
        <w:t>тренинг тобы</w:t>
      </w:r>
      <w:r w:rsidRPr="003772E0">
        <w:rPr>
          <w:rFonts w:ascii="Times New Roman" w:hAnsi="Times New Roman" w:cs="Times New Roman"/>
          <w:sz w:val="28"/>
          <w:szCs w:val="28"/>
        </w:rPr>
        <w:t> деп атайды. Осы топты ұйымдастыру түрлері оған қатысушылардың негізгі проблемаларына байланысты анықталады. Олар кейде коррекция жүргізу тәсілдері деп аталады. Бұл тәсілдердің негізгі 4 түрі бар. Тренинг түрлері шешуге алынған проблемаға байланысты анықталады.</w:t>
      </w:r>
    </w:p>
    <w:p w:rsidR="000F710D" w:rsidRPr="003772E0" w:rsidRDefault="00FF6B76" w:rsidP="006E0EF0">
      <w:pPr>
        <w:spacing w:after="0" w:line="240" w:lineRule="auto"/>
        <w:ind w:firstLine="567"/>
        <w:jc w:val="both"/>
        <w:rPr>
          <w:rFonts w:ascii="Times New Roman" w:eastAsia="Times New Roman" w:hAnsi="Times New Roman" w:cs="Times New Roman"/>
          <w:b/>
          <w:bCs/>
          <w:iCs/>
          <w:sz w:val="28"/>
          <w:szCs w:val="28"/>
          <w:lang w:val="kk-KZ"/>
        </w:rPr>
      </w:pPr>
      <w:r w:rsidRPr="003772E0">
        <w:rPr>
          <w:rFonts w:ascii="Times New Roman" w:eastAsia="Times New Roman" w:hAnsi="Times New Roman" w:cs="Times New Roman"/>
          <w:b/>
          <w:bCs/>
          <w:iCs/>
          <w:sz w:val="28"/>
          <w:szCs w:val="28"/>
        </w:rPr>
        <w:t>1.Қарым-қатынас мәдениетін үйрету тобы</w:t>
      </w:r>
    </w:p>
    <w:p w:rsidR="000F710D" w:rsidRPr="003772E0" w:rsidRDefault="00FF6B76" w:rsidP="006E0EF0">
      <w:pPr>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lastRenderedPageBreak/>
        <w:t> </w:t>
      </w:r>
      <w:r w:rsidRPr="003772E0">
        <w:rPr>
          <w:rFonts w:ascii="Times New Roman" w:eastAsia="Times New Roman" w:hAnsi="Times New Roman" w:cs="Times New Roman"/>
          <w:iCs/>
          <w:sz w:val="28"/>
          <w:szCs w:val="28"/>
          <w:lang w:val="kk-KZ"/>
        </w:rPr>
        <w:t>Мақсаты</w:t>
      </w:r>
      <w:r w:rsidRPr="003772E0">
        <w:rPr>
          <w:rFonts w:ascii="Times New Roman" w:eastAsia="Times New Roman" w:hAnsi="Times New Roman" w:cs="Times New Roman"/>
          <w:sz w:val="28"/>
          <w:szCs w:val="28"/>
          <w:lang w:val="kk-KZ"/>
        </w:rPr>
        <w:t>: қай ортада </w:t>
      </w:r>
      <w:hyperlink r:id="rId10" w:history="1">
        <w:r w:rsidRPr="003772E0">
          <w:rPr>
            <w:rFonts w:ascii="Times New Roman" w:eastAsia="Times New Roman" w:hAnsi="Times New Roman" w:cs="Times New Roman"/>
            <w:sz w:val="28"/>
            <w:szCs w:val="28"/>
            <w:lang w:val="kk-KZ"/>
          </w:rPr>
          <w:t>болсын өзін емін-еркін ұстауға</w:t>
        </w:r>
      </w:hyperlink>
      <w:r w:rsidRPr="003772E0">
        <w:rPr>
          <w:rFonts w:ascii="Times New Roman" w:eastAsia="Times New Roman" w:hAnsi="Times New Roman" w:cs="Times New Roman"/>
          <w:sz w:val="28"/>
          <w:szCs w:val="28"/>
          <w:lang w:val="kk-KZ"/>
        </w:rPr>
        <w:t>, басқаларға жылы шырайлы болуға үйрету.</w:t>
      </w:r>
    </w:p>
    <w:p w:rsidR="000F710D" w:rsidRPr="003772E0" w:rsidRDefault="00FF6B76" w:rsidP="006E0EF0">
      <w:pPr>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 Бұл тренинг 3 кезеңнен тұрады.</w:t>
      </w:r>
    </w:p>
    <w:p w:rsidR="000F710D" w:rsidRPr="003772E0" w:rsidRDefault="00FF6B76" w:rsidP="006E0EF0">
      <w:pPr>
        <w:spacing w:after="0" w:line="240" w:lineRule="auto"/>
        <w:ind w:firstLine="567"/>
        <w:jc w:val="both"/>
        <w:rPr>
          <w:rFonts w:ascii="Times New Roman" w:eastAsia="Times New Roman" w:hAnsi="Times New Roman" w:cs="Times New Roman"/>
          <w:iCs/>
          <w:sz w:val="28"/>
          <w:szCs w:val="28"/>
          <w:lang w:val="kk-KZ"/>
        </w:rPr>
      </w:pPr>
      <w:r w:rsidRPr="003772E0">
        <w:rPr>
          <w:rFonts w:ascii="Times New Roman" w:eastAsia="Times New Roman" w:hAnsi="Times New Roman" w:cs="Times New Roman"/>
          <w:iCs/>
          <w:sz w:val="28"/>
          <w:szCs w:val="28"/>
          <w:lang w:val="kk-KZ"/>
        </w:rPr>
        <w:t>Рәсімдік іс-әрекеттерді меңерту.</w:t>
      </w:r>
    </w:p>
    <w:p w:rsidR="00FF6B76" w:rsidRPr="003772E0" w:rsidRDefault="00FF6B76" w:rsidP="006E0EF0">
      <w:pPr>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   а) Танысу рәсімі</w:t>
      </w:r>
    </w:p>
    <w:p w:rsidR="000F710D" w:rsidRPr="003772E0" w:rsidRDefault="00FF6B76" w:rsidP="006E0EF0">
      <w:pPr>
        <w:pStyle w:val="a5"/>
        <w:spacing w:after="0" w:line="240" w:lineRule="auto"/>
        <w:ind w:left="0"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б) Топтық әнұранды орындау (әнұранды таңдап алу). Оны тренинг тобының әр кездесуі басталғанда және аяқталғанда орындау барлық қатысушылардың эмоционалдық тонусын көтеріп, қарым-қатынас жасуға жол ашады және топты нығайтады.</w:t>
      </w:r>
    </w:p>
    <w:p w:rsidR="00FF6B76" w:rsidRPr="003772E0" w:rsidRDefault="00FF6B76" w:rsidP="006E0EF0">
      <w:pPr>
        <w:pStyle w:val="a5"/>
        <w:spacing w:after="0" w:line="240" w:lineRule="auto"/>
        <w:ind w:left="0"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в) Ритуалдық сәлемдесу мен қоштасу. Сәлемдесу барысында топ мүшелері бір-біріне жылы сөздер айтып, дене терапиясы элементтері пайдаланады (қол алысу, құшақтасу, сипалау, т.с.с.), сонан соң кешегі ерекшеліктері мен әсерлілігін еске түсіріп, оң-теріс жағы қысқаша қатысушылардың барлығын өз ойларын басқаларға жеткізіп айтуға, болған оқиғаларды бағалауға үйрету үшін жүргізіледі.</w:t>
      </w:r>
    </w:p>
    <w:p w:rsidR="00FF6B76" w:rsidRPr="003772E0" w:rsidRDefault="00FF6B76" w:rsidP="006E0EF0">
      <w:pPr>
        <w:pStyle w:val="a5"/>
        <w:spacing w:after="0" w:line="240" w:lineRule="auto"/>
        <w:ind w:left="0" w:firstLine="567"/>
        <w:jc w:val="both"/>
        <w:rPr>
          <w:rFonts w:ascii="Times New Roman" w:hAnsi="Times New Roman" w:cs="Times New Roman"/>
          <w:sz w:val="28"/>
          <w:szCs w:val="28"/>
          <w:lang w:val="kk-KZ"/>
        </w:rPr>
      </w:pPr>
      <w:r w:rsidRPr="003772E0">
        <w:rPr>
          <w:rFonts w:ascii="Times New Roman" w:hAnsi="Times New Roman" w:cs="Times New Roman"/>
          <w:iCs/>
          <w:sz w:val="28"/>
          <w:szCs w:val="28"/>
          <w:lang w:val="kk-KZ"/>
        </w:rPr>
        <w:t>2. Топтық шешім қабылдауға үйрету.</w:t>
      </w:r>
    </w:p>
    <w:p w:rsidR="00FF6B76" w:rsidRPr="003772E0" w:rsidRDefault="00FF6B76" w:rsidP="006E0EF0">
      <w:pPr>
        <w:pStyle w:val="a5"/>
        <w:spacing w:after="0" w:line="240" w:lineRule="auto"/>
        <w:ind w:left="0"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Бүгін жүргізілетін жұмыс жоспары талданып, ойындар іріктелініп, оларды жүргізу </w:t>
      </w:r>
      <w:hyperlink r:id="rId11" w:history="1">
        <w:r w:rsidRPr="003772E0">
          <w:rPr>
            <w:rFonts w:ascii="Times New Roman" w:hAnsi="Times New Roman" w:cs="Times New Roman"/>
            <w:sz w:val="28"/>
            <w:szCs w:val="28"/>
            <w:lang w:val="kk-KZ"/>
          </w:rPr>
          <w:t>реті анықталады</w:t>
        </w:r>
      </w:hyperlink>
      <w:r w:rsidRPr="003772E0">
        <w:rPr>
          <w:rFonts w:ascii="Times New Roman" w:hAnsi="Times New Roman" w:cs="Times New Roman"/>
          <w:sz w:val="28"/>
          <w:szCs w:val="28"/>
          <w:lang w:val="kk-KZ"/>
        </w:rPr>
        <w:t>, іс-әрекеттің әрқайсысына берілетін уақыт нақтыланады. Ойындардың басым көпшілігі рөлдік-сюжеттік, сондықтан кім қандай роль атқаратынын топтың өзі шешеді. Ойын аяқталғаннан соң әр қатысушының топтық тапсырманы орындауға қосқан үлесі талданып, олардың өз міндетін орындағанын топ және өзі бағалайды.</w:t>
      </w:r>
    </w:p>
    <w:p w:rsidR="00FF6B76" w:rsidRPr="003772E0" w:rsidRDefault="00FF6B76" w:rsidP="006E0EF0">
      <w:pPr>
        <w:pStyle w:val="a5"/>
        <w:spacing w:after="0" w:line="240" w:lineRule="auto"/>
        <w:ind w:left="0" w:firstLine="567"/>
        <w:jc w:val="both"/>
        <w:rPr>
          <w:rFonts w:ascii="Times New Roman" w:hAnsi="Times New Roman" w:cs="Times New Roman"/>
          <w:sz w:val="28"/>
          <w:szCs w:val="28"/>
          <w:lang w:val="kk-KZ"/>
        </w:rPr>
      </w:pPr>
      <w:r w:rsidRPr="003772E0">
        <w:rPr>
          <w:rFonts w:ascii="Times New Roman" w:hAnsi="Times New Roman" w:cs="Times New Roman"/>
          <w:iCs/>
          <w:sz w:val="28"/>
          <w:szCs w:val="28"/>
          <w:lang w:val="kk-KZ"/>
        </w:rPr>
        <w:t>3. Топтық дербестігін қалыптастыру</w:t>
      </w:r>
    </w:p>
    <w:p w:rsidR="000F710D" w:rsidRPr="003772E0" w:rsidRDefault="00FF6B76" w:rsidP="006E0EF0">
      <w:pPr>
        <w:pStyle w:val="a5"/>
        <w:spacing w:after="0" w:line="240" w:lineRule="auto"/>
        <w:ind w:left="0"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Бұл тәсіл психологтың топтан «шығып», оларды өз бетімен барлық іс-әрекетті ұйымдастыруға мүмкіндік беру үшін қолданылады. Топ жұмысын ұйымдастыру реті, пайдаланылатын тәсілдер тізімі бойынша ешкімнен кеңес сұрауына болмайды. Дербес топ өз өмірлерін ұйымдастыру туралы шешімдердің барлығын өздері қабылдауы керек. Бұл тәсіл топтағылардың ашық-жарқындығын қалыптастырып, белсенділік көрсетуге тәрбиелейді, қабілеттілікті ашуға әсерін тигізеді және жетілдіреді.</w:t>
      </w:r>
    </w:p>
    <w:p w:rsidR="00FF6B76" w:rsidRPr="003772E0" w:rsidRDefault="00FF6B76" w:rsidP="006E0EF0">
      <w:pPr>
        <w:pStyle w:val="a5"/>
        <w:spacing w:after="0" w:line="240" w:lineRule="auto"/>
        <w:ind w:left="0"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Қарым-қатынас мәдениетін тәрбиелеу тобының жұмысы 4-7 кездесуден тұрады.</w:t>
      </w:r>
    </w:p>
    <w:p w:rsidR="00FF6B76" w:rsidRPr="003772E0" w:rsidRDefault="00FF6B76" w:rsidP="006E0EF0">
      <w:pPr>
        <w:pStyle w:val="a5"/>
        <w:spacing w:after="0" w:line="240" w:lineRule="auto"/>
        <w:ind w:left="0" w:firstLine="567"/>
        <w:jc w:val="both"/>
        <w:rPr>
          <w:rFonts w:ascii="Times New Roman" w:hAnsi="Times New Roman" w:cs="Times New Roman"/>
          <w:sz w:val="28"/>
          <w:szCs w:val="28"/>
          <w:lang w:val="kk-KZ"/>
        </w:rPr>
      </w:pPr>
      <w:r w:rsidRPr="003772E0">
        <w:rPr>
          <w:rFonts w:ascii="Times New Roman" w:hAnsi="Times New Roman" w:cs="Times New Roman"/>
          <w:b/>
          <w:bCs/>
          <w:iCs/>
          <w:sz w:val="28"/>
          <w:szCs w:val="28"/>
          <w:lang w:val="kk-KZ"/>
        </w:rPr>
        <w:t>2. Эгоцентризмді бұзу тобы</w:t>
      </w:r>
      <w:r w:rsidRPr="003772E0">
        <w:rPr>
          <w:rFonts w:ascii="Times New Roman" w:hAnsi="Times New Roman" w:cs="Times New Roman"/>
          <w:sz w:val="28"/>
          <w:szCs w:val="28"/>
          <w:lang w:val="kk-KZ"/>
        </w:rPr>
        <w:t>         Мақсаты: өзімшілдік, дарашылдық, дүниенің </w:t>
      </w:r>
      <w:hyperlink r:id="rId12" w:history="1">
        <w:r w:rsidRPr="003772E0">
          <w:rPr>
            <w:rFonts w:ascii="Times New Roman" w:hAnsi="Times New Roman" w:cs="Times New Roman"/>
            <w:sz w:val="28"/>
            <w:szCs w:val="28"/>
            <w:lang w:val="kk-KZ"/>
          </w:rPr>
          <w:t>негізі Мен</w:t>
        </w:r>
      </w:hyperlink>
      <w:r w:rsidRPr="003772E0">
        <w:rPr>
          <w:rFonts w:ascii="Times New Roman" w:hAnsi="Times New Roman" w:cs="Times New Roman"/>
          <w:sz w:val="28"/>
          <w:szCs w:val="28"/>
          <w:lang w:val="kk-KZ"/>
        </w:rPr>
        <w:t>, басқаның бәрі мен үшін өмір сүруі керек деген жағдайдан шығару, басқалармен санасуға үйрету.</w:t>
      </w:r>
    </w:p>
    <w:p w:rsidR="00FF6B76" w:rsidRPr="003772E0" w:rsidRDefault="00FF6B76" w:rsidP="006E0EF0">
      <w:pPr>
        <w:pStyle w:val="a5"/>
        <w:spacing w:after="0" w:line="240" w:lineRule="auto"/>
        <w:ind w:left="0"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Эгоцентризм адамның мінезін икемсіз етіп, ешкіммен санаспайтындыққа алып келеді. Эгоцентризм жақсы қалыптасқан адамдармен коррекциялық жұмыс жүргізгенде келесі кезеңдермен жүргізілетін тренинг қолданылады.</w:t>
      </w:r>
    </w:p>
    <w:p w:rsidR="00FF6B76" w:rsidRPr="003772E0" w:rsidRDefault="00FF6B76" w:rsidP="006E0EF0">
      <w:pPr>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            </w:t>
      </w:r>
      <w:r w:rsidRPr="003772E0">
        <w:rPr>
          <w:rFonts w:ascii="Times New Roman" w:eastAsia="Times New Roman" w:hAnsi="Times New Roman" w:cs="Times New Roman"/>
          <w:iCs/>
          <w:sz w:val="28"/>
          <w:szCs w:val="28"/>
          <w:lang w:val="kk-KZ"/>
        </w:rPr>
        <w:t>1 – рәсімдік кезең.</w:t>
      </w:r>
    </w:p>
    <w:p w:rsidR="00FF6B76" w:rsidRPr="003772E0" w:rsidRDefault="00FF6B76" w:rsidP="006E0EF0">
      <w:pPr>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            </w:t>
      </w:r>
      <w:r w:rsidRPr="003772E0">
        <w:rPr>
          <w:rFonts w:ascii="Times New Roman" w:eastAsia="Times New Roman" w:hAnsi="Times New Roman" w:cs="Times New Roman"/>
          <w:iCs/>
          <w:sz w:val="28"/>
          <w:szCs w:val="28"/>
          <w:lang w:val="kk-KZ"/>
        </w:rPr>
        <w:t>2 – басқаларды түсіну, аяу, жан ашу сезімін тереңдету кезеңі. </w:t>
      </w:r>
      <w:r w:rsidRPr="003772E0">
        <w:rPr>
          <w:rFonts w:ascii="Times New Roman" w:eastAsia="Times New Roman" w:hAnsi="Times New Roman" w:cs="Times New Roman"/>
          <w:sz w:val="28"/>
          <w:szCs w:val="28"/>
          <w:lang w:val="kk-KZ"/>
        </w:rPr>
        <w:t>Ол үшін бір-бірін тыңдауды керек ететін әрекеттер кеңінен пайдаланылады:</w:t>
      </w:r>
    </w:p>
    <w:p w:rsidR="00FF6B76" w:rsidRPr="003772E0" w:rsidRDefault="00FF6B76" w:rsidP="006E0EF0">
      <w:pPr>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            а) Кешіккенге, келмегенге болған оқиғаны толық айтқызу.</w:t>
      </w:r>
    </w:p>
    <w:p w:rsidR="00FF6B76" w:rsidRPr="003772E0" w:rsidRDefault="00FF6B76" w:rsidP="006E0EF0">
      <w:pPr>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            Б) өз ойын, сезімін басқаларға айтып түсіндіру;</w:t>
      </w:r>
    </w:p>
    <w:p w:rsidR="00FF6B76" w:rsidRPr="003772E0" w:rsidRDefault="00FF6B76" w:rsidP="006E0EF0">
      <w:pPr>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            В) басқалардың сөзін тыңдату және өз пікірін айтқызу;</w:t>
      </w:r>
    </w:p>
    <w:p w:rsidR="00FF6B76" w:rsidRPr="003772E0" w:rsidRDefault="00FF6B76" w:rsidP="006E0EF0">
      <w:pPr>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lastRenderedPageBreak/>
        <w:t>            Г) басқалардың сезімін сыйлауға үйрету;</w:t>
      </w:r>
    </w:p>
    <w:p w:rsidR="00FF6B76" w:rsidRPr="003772E0" w:rsidRDefault="00FF6B76" w:rsidP="006E0EF0">
      <w:pPr>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            Д) әр адамның басынан өткен оқиғаларды талдау.</w:t>
      </w:r>
    </w:p>
    <w:p w:rsidR="00FF6B76" w:rsidRPr="003772E0" w:rsidRDefault="00FF6B76" w:rsidP="006E0EF0">
      <w:pPr>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            </w:t>
      </w:r>
      <w:r w:rsidRPr="003772E0">
        <w:rPr>
          <w:rFonts w:ascii="Times New Roman" w:eastAsia="Times New Roman" w:hAnsi="Times New Roman" w:cs="Times New Roman"/>
          <w:iCs/>
          <w:sz w:val="28"/>
          <w:szCs w:val="28"/>
          <w:lang w:val="kk-KZ"/>
        </w:rPr>
        <w:t>3 – эмоционалдық жағдайды баса әсер тигізу кезеңі.</w:t>
      </w:r>
      <w:r w:rsidRPr="003772E0">
        <w:rPr>
          <w:rFonts w:ascii="Times New Roman" w:eastAsia="Times New Roman" w:hAnsi="Times New Roman" w:cs="Times New Roman"/>
          <w:sz w:val="28"/>
          <w:szCs w:val="28"/>
          <w:lang w:val="kk-KZ"/>
        </w:rPr>
        <w:t> Бұл кезеңнің негізгі мақсаты эмоцияның теріс көріністерін шақырып, клиенттің ашуына тиетін және керісінше жауап беруге алып келетін жағдай жасау арқылы оның өзіне мінезінің күшті жақтарын көрсету, оған эмоционалдық қолдау көрсету. Қандай жағдай болса да оның өзін-өзі тұрақты ұстауға шамасы келетініне сенім білдіру. Осы жаттығу барысында ұстамдылық тағы басқа оң қасиеттер көрсетуге шақырып, осы ұстамдылығын жоғары бағалау арқылы басқалармен есептесу тәжірибесін қалыптастыру.</w:t>
      </w:r>
    </w:p>
    <w:p w:rsidR="00FF6B76" w:rsidRPr="003772E0" w:rsidRDefault="00FF6B76" w:rsidP="006E0EF0">
      <w:pPr>
        <w:pStyle w:val="a5"/>
        <w:spacing w:after="0" w:line="240" w:lineRule="auto"/>
        <w:ind w:left="0"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w:t>
      </w:r>
      <w:r w:rsidRPr="003772E0">
        <w:rPr>
          <w:rFonts w:ascii="Times New Roman" w:hAnsi="Times New Roman" w:cs="Times New Roman"/>
          <w:b/>
          <w:bCs/>
          <w:iCs/>
          <w:sz w:val="28"/>
          <w:szCs w:val="28"/>
          <w:lang w:val="kk-KZ"/>
        </w:rPr>
        <w:t>3. Өз проблемаларын түсінуге үйрету тобы</w:t>
      </w:r>
    </w:p>
    <w:p w:rsidR="00FF6B76" w:rsidRPr="003772E0" w:rsidRDefault="00FF6B76" w:rsidP="006E0EF0">
      <w:pPr>
        <w:pStyle w:val="a5"/>
        <w:spacing w:after="0" w:line="240" w:lineRule="auto"/>
        <w:ind w:left="0" w:firstLine="567"/>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w:t>
      </w:r>
      <w:r w:rsidRPr="003772E0">
        <w:rPr>
          <w:rFonts w:ascii="Times New Roman" w:hAnsi="Times New Roman" w:cs="Times New Roman"/>
          <w:iCs/>
          <w:sz w:val="28"/>
          <w:szCs w:val="28"/>
          <w:lang w:val="kk-KZ"/>
        </w:rPr>
        <w:t>Мақсаты:</w:t>
      </w:r>
      <w:r w:rsidRPr="003772E0">
        <w:rPr>
          <w:rFonts w:ascii="Times New Roman" w:hAnsi="Times New Roman" w:cs="Times New Roman"/>
          <w:sz w:val="28"/>
          <w:szCs w:val="28"/>
          <w:lang w:val="kk-KZ"/>
        </w:rPr>
        <w:t> адам өз проблемаларына толық түсініп, </w:t>
      </w:r>
      <w:hyperlink r:id="rId13" w:history="1">
        <w:r w:rsidRPr="003772E0">
          <w:rPr>
            <w:rFonts w:ascii="Times New Roman" w:hAnsi="Times New Roman" w:cs="Times New Roman"/>
            <w:sz w:val="28"/>
            <w:szCs w:val="28"/>
            <w:lang w:val="kk-KZ"/>
          </w:rPr>
          <w:t>оны талдап</w:t>
        </w:r>
      </w:hyperlink>
      <w:r w:rsidRPr="003772E0">
        <w:rPr>
          <w:rFonts w:ascii="Times New Roman" w:hAnsi="Times New Roman" w:cs="Times New Roman"/>
          <w:sz w:val="28"/>
          <w:szCs w:val="28"/>
          <w:lang w:val="kk-KZ"/>
        </w:rPr>
        <w:t>, шығу жолын табуға шамасы келсе ол тұлға өзін-өзі қоршаған ортамен тепе-теңдікте ұстауға болатындығына сенімін күшейту.</w:t>
      </w:r>
    </w:p>
    <w:p w:rsidR="000F710D" w:rsidRPr="003772E0" w:rsidRDefault="00FF6B76" w:rsidP="006E0EF0">
      <w:pPr>
        <w:pStyle w:val="a5"/>
        <w:numPr>
          <w:ilvl w:val="0"/>
          <w:numId w:val="18"/>
        </w:numPr>
        <w:tabs>
          <w:tab w:val="left" w:pos="851"/>
        </w:tabs>
        <w:spacing w:after="0" w:line="240" w:lineRule="auto"/>
        <w:ind w:left="0" w:firstLine="567"/>
        <w:jc w:val="both"/>
        <w:rPr>
          <w:rFonts w:ascii="Times New Roman" w:hAnsi="Times New Roman" w:cs="Times New Roman"/>
          <w:sz w:val="28"/>
          <w:szCs w:val="28"/>
          <w:lang w:val="kk-KZ"/>
        </w:rPr>
      </w:pPr>
      <w:r w:rsidRPr="003772E0">
        <w:rPr>
          <w:rFonts w:ascii="Times New Roman" w:hAnsi="Times New Roman" w:cs="Times New Roman"/>
          <w:b/>
          <w:bCs/>
          <w:iCs/>
          <w:sz w:val="28"/>
          <w:szCs w:val="28"/>
        </w:rPr>
        <w:t>Жағымсыз (ұнамсыз) стереотиптерді бұзу тобы</w:t>
      </w:r>
    </w:p>
    <w:p w:rsidR="00FF6B76" w:rsidRPr="003772E0" w:rsidRDefault="00FF6B76" w:rsidP="006E0EF0">
      <w:pPr>
        <w:spacing w:after="0" w:line="240" w:lineRule="auto"/>
        <w:ind w:firstLine="567"/>
        <w:jc w:val="both"/>
        <w:rPr>
          <w:rFonts w:ascii="Times New Roman" w:eastAsia="Times New Roman" w:hAnsi="Times New Roman" w:cs="Times New Roman"/>
          <w:sz w:val="28"/>
          <w:szCs w:val="28"/>
          <w:lang w:val="kk-KZ"/>
        </w:rPr>
      </w:pPr>
      <w:r w:rsidRPr="003772E0">
        <w:rPr>
          <w:rFonts w:ascii="Times New Roman" w:eastAsia="Times New Roman" w:hAnsi="Times New Roman" w:cs="Times New Roman"/>
          <w:sz w:val="28"/>
          <w:szCs w:val="28"/>
          <w:lang w:val="kk-KZ"/>
        </w:rPr>
        <w:t>   </w:t>
      </w:r>
      <w:r w:rsidRPr="003772E0">
        <w:rPr>
          <w:rFonts w:ascii="Times New Roman" w:eastAsia="Times New Roman" w:hAnsi="Times New Roman" w:cs="Times New Roman"/>
          <w:iCs/>
          <w:sz w:val="28"/>
          <w:szCs w:val="28"/>
          <w:lang w:val="kk-KZ"/>
        </w:rPr>
        <w:t>Мақсаты:</w:t>
      </w:r>
      <w:r w:rsidRPr="003772E0">
        <w:rPr>
          <w:rFonts w:ascii="Times New Roman" w:eastAsia="Times New Roman" w:hAnsi="Times New Roman" w:cs="Times New Roman"/>
          <w:sz w:val="28"/>
          <w:szCs w:val="28"/>
          <w:lang w:val="kk-KZ"/>
        </w:rPr>
        <w:t> ұнамды мінез құлықты қалыптастыру, клиеннті басқаларға ыңғайлы</w:t>
      </w:r>
      <w:r w:rsidRPr="003772E0">
        <w:rPr>
          <w:rFonts w:ascii="Times New Roman" w:eastAsia="Times New Roman" w:hAnsi="Times New Roman" w:cs="Times New Roman"/>
          <w:sz w:val="27"/>
          <w:szCs w:val="27"/>
          <w:lang w:val="kk-KZ"/>
        </w:rPr>
        <w:t xml:space="preserve"> болуға үйрету.</w:t>
      </w:r>
    </w:p>
    <w:p w:rsidR="005E72CC" w:rsidRPr="003772E0" w:rsidRDefault="005E72CC" w:rsidP="005E72CC">
      <w:pPr>
        <w:pStyle w:val="31"/>
        <w:tabs>
          <w:tab w:val="left" w:pos="1276"/>
        </w:tabs>
        <w:spacing w:line="276" w:lineRule="auto"/>
        <w:ind w:left="720" w:right="0"/>
        <w:jc w:val="both"/>
        <w:rPr>
          <w:sz w:val="28"/>
          <w:szCs w:val="28"/>
          <w:lang w:val="kk-KZ"/>
        </w:rPr>
      </w:pPr>
    </w:p>
    <w:p w:rsidR="00FF6B76" w:rsidRPr="003772E0" w:rsidRDefault="00FF6B76" w:rsidP="00FF6B76">
      <w:pPr>
        <w:spacing w:after="0"/>
        <w:ind w:firstLine="3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 xml:space="preserve">Сұрақтар мен тапсырмалар </w:t>
      </w:r>
    </w:p>
    <w:p w:rsidR="003468C3" w:rsidRPr="003772E0" w:rsidRDefault="003468C3" w:rsidP="00F2286F">
      <w:pPr>
        <w:pStyle w:val="31"/>
        <w:numPr>
          <w:ilvl w:val="0"/>
          <w:numId w:val="20"/>
        </w:numPr>
        <w:tabs>
          <w:tab w:val="left" w:pos="1276"/>
        </w:tabs>
        <w:spacing w:line="276" w:lineRule="auto"/>
        <w:ind w:right="0"/>
        <w:jc w:val="both"/>
        <w:rPr>
          <w:sz w:val="28"/>
          <w:szCs w:val="28"/>
          <w:lang w:val="uk-UA"/>
        </w:rPr>
      </w:pPr>
      <w:r w:rsidRPr="003772E0">
        <w:rPr>
          <w:sz w:val="28"/>
          <w:szCs w:val="28"/>
          <w:lang w:val="uk-UA"/>
        </w:rPr>
        <w:t xml:space="preserve">Коррекциялық топтар түрлері. </w:t>
      </w:r>
    </w:p>
    <w:p w:rsidR="00FF6B76" w:rsidRPr="003772E0" w:rsidRDefault="003468C3" w:rsidP="00F2286F">
      <w:pPr>
        <w:pStyle w:val="a5"/>
        <w:numPr>
          <w:ilvl w:val="0"/>
          <w:numId w:val="20"/>
        </w:numPr>
        <w:spacing w:after="0"/>
        <w:jc w:val="both"/>
        <w:rPr>
          <w:rFonts w:ascii="Times New Roman" w:hAnsi="Times New Roman" w:cs="Times New Roman"/>
          <w:sz w:val="28"/>
          <w:szCs w:val="28"/>
        </w:rPr>
      </w:pPr>
      <w:r w:rsidRPr="003772E0">
        <w:rPr>
          <w:rFonts w:ascii="Times New Roman" w:hAnsi="Times New Roman" w:cs="Times New Roman"/>
          <w:sz w:val="28"/>
          <w:szCs w:val="28"/>
          <w:lang w:val="uk-UA"/>
        </w:rPr>
        <w:t>Коррекциялық топтарды құру ережелері</w:t>
      </w:r>
    </w:p>
    <w:p w:rsidR="006E0EF0" w:rsidRPr="003772E0" w:rsidRDefault="006E0EF0" w:rsidP="00FF6B76">
      <w:pPr>
        <w:spacing w:after="0"/>
        <w:ind w:firstLine="460"/>
        <w:jc w:val="both"/>
        <w:rPr>
          <w:rFonts w:ascii="Times New Roman" w:hAnsi="Times New Roman" w:cs="Times New Roman"/>
          <w:b/>
          <w:sz w:val="28"/>
          <w:szCs w:val="28"/>
          <w:lang w:val="kk-KZ"/>
        </w:rPr>
      </w:pPr>
    </w:p>
    <w:p w:rsidR="00FF6B76" w:rsidRPr="003772E0" w:rsidRDefault="00FF6B76" w:rsidP="00FF6B76">
      <w:pPr>
        <w:spacing w:after="0"/>
        <w:ind w:firstLine="4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FF6B76" w:rsidRPr="003772E0" w:rsidRDefault="00FF6B76" w:rsidP="006E0EF0">
      <w:pPr>
        <w:pStyle w:val="a5"/>
        <w:numPr>
          <w:ilvl w:val="0"/>
          <w:numId w:val="29"/>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FF6B76" w:rsidRPr="003772E0" w:rsidRDefault="00FF6B76" w:rsidP="006E0EF0">
      <w:pPr>
        <w:pStyle w:val="a5"/>
        <w:numPr>
          <w:ilvl w:val="0"/>
          <w:numId w:val="29"/>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FF6B76" w:rsidRPr="003772E0" w:rsidRDefault="00FF6B76" w:rsidP="006E0EF0">
      <w:pPr>
        <w:pStyle w:val="a5"/>
        <w:numPr>
          <w:ilvl w:val="0"/>
          <w:numId w:val="29"/>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 Тәжірибелік психология : Оқулык / Т.Р. Нұрмұхамбетова; М. Әуезов атындағы ОҚМУ. - Шымкент : Нұрлы бейне. – 2006 І бөлім. - 188 с</w:t>
      </w:r>
    </w:p>
    <w:p w:rsidR="00FF6B76" w:rsidRPr="003772E0" w:rsidRDefault="00FF6B76" w:rsidP="006E0EF0">
      <w:pPr>
        <w:pStyle w:val="a5"/>
        <w:numPr>
          <w:ilvl w:val="0"/>
          <w:numId w:val="29"/>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- 220,1,18,3,16,5,14,7,12,916 с</w:t>
      </w:r>
    </w:p>
    <w:p w:rsidR="001466A8" w:rsidRPr="003772E0" w:rsidRDefault="001466A8" w:rsidP="006E0EF0">
      <w:pPr>
        <w:pStyle w:val="31"/>
        <w:tabs>
          <w:tab w:val="left" w:pos="1276"/>
        </w:tabs>
        <w:spacing w:line="276" w:lineRule="auto"/>
        <w:ind w:left="720" w:right="0"/>
        <w:jc w:val="both"/>
        <w:rPr>
          <w:sz w:val="28"/>
          <w:szCs w:val="28"/>
          <w:lang w:val="kk-KZ"/>
        </w:rPr>
      </w:pPr>
    </w:p>
    <w:p w:rsidR="00325452" w:rsidRPr="003772E0" w:rsidRDefault="003D0471" w:rsidP="00325452">
      <w:pPr>
        <w:pStyle w:val="a4"/>
        <w:spacing w:line="276" w:lineRule="auto"/>
        <w:jc w:val="center"/>
        <w:rPr>
          <w:rFonts w:ascii="Times New Roman" w:hAnsi="Times New Roman"/>
          <w:b/>
          <w:sz w:val="28"/>
          <w:szCs w:val="28"/>
          <w:lang w:val="kk-KZ"/>
        </w:rPr>
      </w:pPr>
      <w:r w:rsidRPr="003772E0">
        <w:rPr>
          <w:rFonts w:ascii="Times New Roman" w:hAnsi="Times New Roman"/>
          <w:b/>
          <w:sz w:val="28"/>
          <w:szCs w:val="28"/>
          <w:lang w:val="kk-KZ"/>
        </w:rPr>
        <w:t>№</w:t>
      </w:r>
      <w:r w:rsidR="00325452" w:rsidRPr="003772E0">
        <w:rPr>
          <w:rFonts w:ascii="Times New Roman" w:hAnsi="Times New Roman"/>
          <w:b/>
          <w:sz w:val="28"/>
          <w:szCs w:val="28"/>
          <w:lang w:val="kk-KZ"/>
        </w:rPr>
        <w:t>10</w:t>
      </w:r>
      <w:r w:rsidRPr="003772E0">
        <w:rPr>
          <w:rFonts w:ascii="Times New Roman" w:hAnsi="Times New Roman"/>
          <w:b/>
          <w:sz w:val="28"/>
          <w:szCs w:val="28"/>
          <w:lang w:val="kk-KZ"/>
        </w:rPr>
        <w:t xml:space="preserve"> </w:t>
      </w:r>
      <w:r w:rsidR="00146FAA" w:rsidRPr="003772E0">
        <w:rPr>
          <w:rFonts w:ascii="Times New Roman" w:hAnsi="Times New Roman"/>
          <w:b/>
          <w:sz w:val="28"/>
          <w:szCs w:val="28"/>
          <w:lang w:val="kk-KZ"/>
        </w:rPr>
        <w:t>лекция</w:t>
      </w:r>
      <w:r w:rsidRPr="003772E0">
        <w:rPr>
          <w:rFonts w:ascii="Times New Roman" w:hAnsi="Times New Roman"/>
          <w:b/>
          <w:sz w:val="28"/>
          <w:szCs w:val="28"/>
          <w:lang w:val="kk-KZ"/>
        </w:rPr>
        <w:t xml:space="preserve">. </w:t>
      </w:r>
      <w:r w:rsidR="00325452" w:rsidRPr="003772E0">
        <w:rPr>
          <w:rFonts w:ascii="Times New Roman" w:hAnsi="Times New Roman"/>
          <w:b/>
          <w:bCs/>
          <w:sz w:val="28"/>
          <w:szCs w:val="28"/>
          <w:lang w:val="kk-KZ"/>
        </w:rPr>
        <w:t>Коррекциялық топқа қатысушылар ережелері</w:t>
      </w:r>
      <w:r w:rsidR="00325452" w:rsidRPr="003772E0">
        <w:rPr>
          <w:rFonts w:ascii="Times New Roman" w:hAnsi="Times New Roman"/>
          <w:b/>
          <w:sz w:val="28"/>
          <w:szCs w:val="28"/>
          <w:lang w:val="kk-KZ"/>
        </w:rPr>
        <w:t xml:space="preserve"> </w:t>
      </w:r>
    </w:p>
    <w:p w:rsidR="006E0EF0" w:rsidRPr="003772E0" w:rsidRDefault="006E0EF0" w:rsidP="00325452">
      <w:pPr>
        <w:pStyle w:val="a4"/>
        <w:spacing w:line="276" w:lineRule="auto"/>
        <w:jc w:val="both"/>
        <w:rPr>
          <w:rFonts w:ascii="Times New Roman" w:hAnsi="Times New Roman"/>
          <w:b/>
          <w:sz w:val="28"/>
          <w:szCs w:val="28"/>
          <w:lang w:val="kk-KZ"/>
        </w:rPr>
      </w:pPr>
    </w:p>
    <w:p w:rsidR="003D0471" w:rsidRPr="003772E0" w:rsidRDefault="00146FAA" w:rsidP="006E0EF0">
      <w:pPr>
        <w:pStyle w:val="a4"/>
        <w:spacing w:line="276" w:lineRule="auto"/>
        <w:ind w:firstLine="567"/>
        <w:jc w:val="both"/>
        <w:rPr>
          <w:rFonts w:ascii="Times New Roman" w:hAnsi="Times New Roman"/>
          <w:sz w:val="28"/>
          <w:szCs w:val="28"/>
          <w:lang w:val="kk-KZ"/>
        </w:rPr>
      </w:pPr>
      <w:r w:rsidRPr="003772E0">
        <w:rPr>
          <w:rFonts w:ascii="Times New Roman" w:hAnsi="Times New Roman"/>
          <w:b/>
          <w:sz w:val="28"/>
          <w:szCs w:val="28"/>
          <w:lang w:val="kk-KZ"/>
        </w:rPr>
        <w:t>Лекцияның</w:t>
      </w:r>
      <w:r w:rsidR="003D0471" w:rsidRPr="003772E0">
        <w:rPr>
          <w:rFonts w:ascii="Times New Roman" w:hAnsi="Times New Roman"/>
          <w:b/>
          <w:sz w:val="28"/>
          <w:szCs w:val="28"/>
          <w:lang w:val="kk-KZ"/>
        </w:rPr>
        <w:t xml:space="preserve"> мақсаты: </w:t>
      </w:r>
      <w:r w:rsidR="00325452" w:rsidRPr="003772E0">
        <w:rPr>
          <w:rFonts w:ascii="Times New Roman" w:hAnsi="Times New Roman"/>
          <w:bCs/>
          <w:sz w:val="28"/>
          <w:szCs w:val="28"/>
          <w:lang w:val="kk-KZ"/>
        </w:rPr>
        <w:t>Коррекциялық топқа қатысушылар ережелері</w:t>
      </w:r>
      <w:r w:rsidR="00325452" w:rsidRPr="003772E0">
        <w:rPr>
          <w:rFonts w:ascii="Times New Roman" w:hAnsi="Times New Roman"/>
          <w:sz w:val="28"/>
          <w:szCs w:val="28"/>
          <w:lang w:val="kk-KZ"/>
        </w:rPr>
        <w:t xml:space="preserve">н </w:t>
      </w:r>
      <w:r w:rsidR="003D0471" w:rsidRPr="003772E0">
        <w:rPr>
          <w:rFonts w:ascii="Times New Roman" w:hAnsi="Times New Roman"/>
          <w:sz w:val="28"/>
          <w:szCs w:val="28"/>
          <w:lang w:val="kk-KZ"/>
        </w:rPr>
        <w:t>талдау.</w:t>
      </w:r>
    </w:p>
    <w:p w:rsidR="003D0471" w:rsidRPr="003772E0" w:rsidRDefault="003D0471" w:rsidP="006E0EF0">
      <w:pPr>
        <w:pStyle w:val="a4"/>
        <w:spacing w:line="276" w:lineRule="auto"/>
        <w:ind w:firstLine="567"/>
        <w:jc w:val="both"/>
        <w:rPr>
          <w:lang w:val="kk-KZ"/>
        </w:rPr>
      </w:pPr>
      <w:r w:rsidRPr="003772E0">
        <w:rPr>
          <w:rFonts w:ascii="Times New Roman" w:hAnsi="Times New Roman"/>
          <w:b/>
          <w:sz w:val="28"/>
          <w:szCs w:val="28"/>
          <w:lang w:val="kk-KZ"/>
        </w:rPr>
        <w:t xml:space="preserve">Негізгі ұғымдары: </w:t>
      </w:r>
      <w:r w:rsidRPr="003772E0">
        <w:rPr>
          <w:rFonts w:ascii="Times New Roman" w:hAnsi="Times New Roman"/>
          <w:sz w:val="28"/>
          <w:szCs w:val="28"/>
          <w:lang w:val="kk-KZ"/>
        </w:rPr>
        <w:t>психолог, коррекция, коммуникация</w:t>
      </w:r>
    </w:p>
    <w:p w:rsidR="003D0471" w:rsidRPr="003772E0" w:rsidRDefault="003D0471" w:rsidP="006E0EF0">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1E6134" w:rsidRPr="003772E0" w:rsidRDefault="001E6134" w:rsidP="00F2286F">
      <w:pPr>
        <w:pStyle w:val="31"/>
        <w:numPr>
          <w:ilvl w:val="0"/>
          <w:numId w:val="21"/>
        </w:numPr>
        <w:tabs>
          <w:tab w:val="left" w:pos="1276"/>
        </w:tabs>
        <w:spacing w:line="276" w:lineRule="auto"/>
        <w:ind w:right="0"/>
        <w:jc w:val="both"/>
        <w:rPr>
          <w:rFonts w:eastAsia="Arial Unicode MS"/>
          <w:bCs/>
          <w:sz w:val="28"/>
          <w:szCs w:val="28"/>
          <w:lang w:val="kk-KZ"/>
        </w:rPr>
      </w:pPr>
      <w:r w:rsidRPr="003772E0">
        <w:rPr>
          <w:rFonts w:eastAsia="Arial Unicode MS"/>
          <w:bCs/>
          <w:sz w:val="28"/>
          <w:szCs w:val="28"/>
          <w:lang w:val="kk-KZ"/>
        </w:rPr>
        <w:lastRenderedPageBreak/>
        <w:t xml:space="preserve">Топтық коррекцияны жүргізу техникалары. </w:t>
      </w:r>
    </w:p>
    <w:p w:rsidR="001E6134" w:rsidRPr="003772E0" w:rsidRDefault="001E6134" w:rsidP="00F2286F">
      <w:pPr>
        <w:pStyle w:val="31"/>
        <w:numPr>
          <w:ilvl w:val="0"/>
          <w:numId w:val="21"/>
        </w:numPr>
        <w:tabs>
          <w:tab w:val="left" w:pos="1276"/>
        </w:tabs>
        <w:spacing w:line="276" w:lineRule="auto"/>
        <w:ind w:right="0"/>
        <w:jc w:val="both"/>
        <w:rPr>
          <w:rFonts w:eastAsia="Arial Unicode MS"/>
          <w:bCs/>
          <w:sz w:val="28"/>
          <w:szCs w:val="28"/>
          <w:lang w:val="kk-KZ"/>
        </w:rPr>
      </w:pPr>
      <w:r w:rsidRPr="003772E0">
        <w:rPr>
          <w:rFonts w:eastAsia="Arial Unicode MS"/>
          <w:bCs/>
          <w:sz w:val="28"/>
          <w:szCs w:val="28"/>
          <w:lang w:val="kk-KZ"/>
        </w:rPr>
        <w:t xml:space="preserve">Кезесу топтары. </w:t>
      </w:r>
    </w:p>
    <w:p w:rsidR="001E6134" w:rsidRPr="003772E0" w:rsidRDefault="001E6134" w:rsidP="00F2286F">
      <w:pPr>
        <w:pStyle w:val="31"/>
        <w:numPr>
          <w:ilvl w:val="0"/>
          <w:numId w:val="21"/>
        </w:numPr>
        <w:tabs>
          <w:tab w:val="left" w:pos="1276"/>
        </w:tabs>
        <w:spacing w:line="276" w:lineRule="auto"/>
        <w:ind w:right="0"/>
        <w:jc w:val="both"/>
        <w:rPr>
          <w:rFonts w:eastAsia="Arial Unicode MS"/>
          <w:bCs/>
          <w:sz w:val="28"/>
          <w:szCs w:val="28"/>
          <w:lang w:val="kk-KZ"/>
        </w:rPr>
      </w:pPr>
      <w:r w:rsidRPr="003772E0">
        <w:rPr>
          <w:rFonts w:eastAsia="Arial Unicode MS"/>
          <w:bCs/>
          <w:sz w:val="28"/>
          <w:szCs w:val="28"/>
          <w:lang w:val="kk-KZ"/>
        </w:rPr>
        <w:t>Топ мүшелеріне қойылатын ережелер.</w:t>
      </w:r>
    </w:p>
    <w:p w:rsidR="001E6134" w:rsidRPr="003772E0" w:rsidRDefault="001E6134" w:rsidP="00F2286F">
      <w:pPr>
        <w:pStyle w:val="31"/>
        <w:numPr>
          <w:ilvl w:val="0"/>
          <w:numId w:val="21"/>
        </w:numPr>
        <w:tabs>
          <w:tab w:val="left" w:pos="1276"/>
        </w:tabs>
        <w:spacing w:line="276" w:lineRule="auto"/>
        <w:ind w:right="0"/>
        <w:jc w:val="both"/>
        <w:rPr>
          <w:rFonts w:eastAsia="Arial Unicode MS"/>
          <w:bCs/>
          <w:sz w:val="28"/>
          <w:szCs w:val="28"/>
          <w:lang w:val="kk-KZ"/>
        </w:rPr>
      </w:pPr>
      <w:r w:rsidRPr="003772E0">
        <w:rPr>
          <w:bCs/>
          <w:sz w:val="28"/>
          <w:szCs w:val="28"/>
          <w:lang w:val="kk-KZ"/>
        </w:rPr>
        <w:t xml:space="preserve">Лонгитюдтік талдау. </w:t>
      </w:r>
    </w:p>
    <w:p w:rsidR="001E6134" w:rsidRPr="003772E0" w:rsidRDefault="001E6134" w:rsidP="00F2286F">
      <w:pPr>
        <w:pStyle w:val="31"/>
        <w:numPr>
          <w:ilvl w:val="0"/>
          <w:numId w:val="21"/>
        </w:numPr>
        <w:tabs>
          <w:tab w:val="left" w:pos="1276"/>
        </w:tabs>
        <w:spacing w:line="276" w:lineRule="auto"/>
        <w:ind w:right="0"/>
        <w:jc w:val="both"/>
        <w:rPr>
          <w:rFonts w:eastAsia="Arial Unicode MS"/>
          <w:bCs/>
          <w:sz w:val="28"/>
          <w:szCs w:val="28"/>
          <w:lang w:val="kk-KZ"/>
        </w:rPr>
      </w:pPr>
      <w:r w:rsidRPr="003772E0">
        <w:rPr>
          <w:rFonts w:eastAsia="Arial Unicode MS"/>
          <w:bCs/>
          <w:sz w:val="28"/>
          <w:szCs w:val="28"/>
          <w:lang w:val="kk-KZ"/>
        </w:rPr>
        <w:t xml:space="preserve">Темперамент типтеріне сипаттама.  </w:t>
      </w:r>
    </w:p>
    <w:p w:rsidR="001E6134" w:rsidRPr="003772E0" w:rsidRDefault="001E6134" w:rsidP="00F2286F">
      <w:pPr>
        <w:pStyle w:val="31"/>
        <w:numPr>
          <w:ilvl w:val="0"/>
          <w:numId w:val="21"/>
        </w:numPr>
        <w:tabs>
          <w:tab w:val="left" w:pos="1276"/>
        </w:tabs>
        <w:spacing w:line="276" w:lineRule="auto"/>
        <w:ind w:right="0"/>
        <w:jc w:val="both"/>
        <w:rPr>
          <w:rFonts w:eastAsia="Arial Unicode MS"/>
          <w:bCs/>
          <w:sz w:val="28"/>
          <w:szCs w:val="28"/>
          <w:lang w:val="kk-KZ"/>
        </w:rPr>
      </w:pPr>
      <w:r w:rsidRPr="003772E0">
        <w:rPr>
          <w:rFonts w:eastAsia="Arial Unicode MS"/>
          <w:bCs/>
          <w:sz w:val="28"/>
          <w:szCs w:val="28"/>
          <w:lang w:val="kk-KZ"/>
        </w:rPr>
        <w:t>Темпераменттік ерекшеліктерді анықтауға арналған жоспар бойынша байқау әдісі.</w:t>
      </w:r>
    </w:p>
    <w:p w:rsidR="00E93E90" w:rsidRPr="003772E0" w:rsidRDefault="00E93E90" w:rsidP="006E0EF0">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t>Топтағы ойындарды ұйымдастыру арқылы жүргізілетін жұмыс барысында біріншіден топтағылардың қарым-қатынасы қалыптастырылады, сонан соң, екінші ретте коррекциялық мәселелер шешіледі. Мұндай топтар жұмысы, көбінесе, балаларымен және оған параллель топта олардың ата-аналармен жүргізіледі. Бұл топтардағы коррекция жұмысы бастапқы кезде дара жүргізіледі де, ата-аналар тобында олардың теріс әсері бар стереотиптерін түсіндіру тәсілдері кеңінен пайдаланылады.</w:t>
      </w:r>
    </w:p>
    <w:p w:rsidR="00E93E90" w:rsidRPr="003772E0" w:rsidRDefault="00E93E90" w:rsidP="006E0EF0">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t>Балалар коррекциялық топтарын құрғанда психодиагностикалық зерттеу барысында анықталған жеке тұлғалық ерекшеліктері мен олар туралы ата-аналары мен мектеп қызметкерлерінен түскен шағымдары ескеріледі. Кішкентай балалар туралы шағымдар екі мағнада болады. Біріншісі, баланың топтағы құрбыларымен  қарым-қатынас жасамауы. Ата-аналар баланың оқшау жүретінін оның мінезінің тұйықтығымен, сол себептен баланың жеке ойнағанды, кітап оқығанды, сурет салғанды ұнататындығымен түсіндіреді. Кейбір балалар басқалармен қарым-қатынас жасай алмауымен байланысты, кейде құрбыларымен жақсы ойнап, ал кейде бұртыйып ашуланып, төбелесіп, шатақ мінез көрсетуімен байланысты өзгелер оны жақтырмайды.</w:t>
      </w:r>
    </w:p>
    <w:p w:rsidR="00E93E90" w:rsidRPr="003772E0" w:rsidRDefault="00E93E90" w:rsidP="006E0EF0">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t>Екінші мағынадағы шағымдар бала мінезінің шатақ болуымен байланысты оны көндіру, тіл алдыру мүмкін еместігі, олар үлкендерге өрескіл, дөрекі сөйлеп, бағынбаушылық көрсететінін айтады. Бұл шағымның астары ата-аналардың өз ұрпақтарымен ғана емес, өздері де бір-бірімен тіл табыса алмай жүргенімен де байланысты болады. Отбасы өте күрделі жүйе болғандықтан оның бір жерінде кездесетін қиындық барлық қатынастар жүйесіне теріс әсер етеді. Психокоррекция жүргізу туралы шешім қабылдау үшін проблеманың түбірі неде екенін анықтап алу қажет.</w:t>
      </w:r>
    </w:p>
    <w:p w:rsidR="00E93E90" w:rsidRPr="003772E0" w:rsidRDefault="00E93E90" w:rsidP="006E0EF0">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t>Көбінесе баларда кездесетін қарым-қатынас бұзылуы келесі үш себепке байланысты болуы мүмкін. Біріншісі – отбасындағы мінез-құлық стереотиптерін баланың мектепішілік қатынаста қайталауы. Екіншісі – бала өз темпераментінің ерекшеліктерін меңгере алмағанымен байланысты оның икемделуі төмен, барлық тітіргендіргіштер әсеріне жауап реакциясы жоғары болуы. Үшіншісі – баланың оқу мотивациясының «сәтсіздіктен қашу» бағытымен байланысты ішкі, жеке тұлғалық мазасыздануының жоғары болуы, осы себептен туындаған қайшылықтарды шешу жолдарын таба алмауы.</w:t>
      </w:r>
    </w:p>
    <w:p w:rsidR="00E93E90" w:rsidRPr="003772E0" w:rsidRDefault="00E93E90" w:rsidP="006E0EF0">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t xml:space="preserve">Психокоррекциялық ойындар жеке тұлғалық, интеллектуалдық даму проблемаларымен байланысты жүргізілетін коррекцияның негізгі әдісі болып табылады. Бұл кітапта тек кісіаралық қатынаста көрініс беретін қасиеттермен </w:t>
      </w:r>
      <w:r w:rsidRPr="003772E0">
        <w:rPr>
          <w:sz w:val="28"/>
          <w:szCs w:val="28"/>
          <w:lang w:val="kk-KZ"/>
        </w:rPr>
        <w:lastRenderedPageBreak/>
        <w:t>байланысты коррекциялықь жұсыстың түрлері қарастырыған. Таным процестерін коррекциялау жолдары осы оқулықтың келесі бөлімінде беріледі. Жеке тұлғалық қасиеттерді өңдеу және жетілдіру мақсатында ұйымдастырылған психокоррекциялық ойындар барысында әр адамның өз тәжірибесінде қалыптасқан, дағды болып қалған әлеуметтік ролдерін орындау стереотиптері қайта құрылады.</w:t>
      </w:r>
    </w:p>
    <w:p w:rsidR="00E93E90" w:rsidRPr="003772E0" w:rsidRDefault="00E93E90" w:rsidP="006E0EF0">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t>  Коррекция тобының жұмысын бастар алдында қатысушыларды мінез-құлық ережелерімен таныстыру арқылы алдында тұрған мәселені шешуге бағытталған іс-әрекет келесі ережелер бойынша жүргізілетініне даярлау керек.</w:t>
      </w:r>
    </w:p>
    <w:p w:rsidR="00E93E90" w:rsidRPr="003772E0" w:rsidRDefault="00E93E90" w:rsidP="00E93E90">
      <w:pPr>
        <w:pStyle w:val="a7"/>
        <w:shd w:val="clear" w:color="auto" w:fill="FFFFFF"/>
        <w:spacing w:before="0" w:beforeAutospacing="0" w:after="0" w:afterAutospacing="0"/>
        <w:ind w:firstLine="360"/>
        <w:jc w:val="both"/>
        <w:rPr>
          <w:sz w:val="28"/>
          <w:szCs w:val="28"/>
          <w:lang w:val="kk-KZ"/>
        </w:rPr>
      </w:pPr>
    </w:p>
    <w:p w:rsidR="00DC0359" w:rsidRPr="003772E0" w:rsidRDefault="00DC0359" w:rsidP="00DC0359">
      <w:pPr>
        <w:spacing w:after="0"/>
        <w:ind w:firstLine="3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 xml:space="preserve">Сұрақтар мен тапсырмалар </w:t>
      </w:r>
    </w:p>
    <w:p w:rsidR="00DC0359" w:rsidRPr="003772E0" w:rsidRDefault="00DC0359" w:rsidP="00F2286F">
      <w:pPr>
        <w:pStyle w:val="a5"/>
        <w:numPr>
          <w:ilvl w:val="0"/>
          <w:numId w:val="31"/>
        </w:numPr>
        <w:spacing w:after="0"/>
        <w:jc w:val="both"/>
        <w:rPr>
          <w:rFonts w:ascii="Times New Roman" w:hAnsi="Times New Roman" w:cs="Times New Roman"/>
          <w:sz w:val="28"/>
          <w:szCs w:val="28"/>
        </w:rPr>
      </w:pPr>
      <w:r w:rsidRPr="003772E0">
        <w:rPr>
          <w:rFonts w:ascii="Times New Roman" w:eastAsia="Arial Unicode MS" w:hAnsi="Times New Roman" w:cs="Times New Roman"/>
          <w:bCs/>
          <w:sz w:val="28"/>
          <w:szCs w:val="28"/>
          <w:lang w:val="kk-KZ"/>
        </w:rPr>
        <w:t>Коррекцияны жүргізу техникалары</w:t>
      </w:r>
      <w:r w:rsidRPr="003772E0">
        <w:rPr>
          <w:rFonts w:ascii="Times New Roman" w:hAnsi="Times New Roman" w:cs="Times New Roman"/>
          <w:sz w:val="28"/>
          <w:szCs w:val="28"/>
          <w:lang w:val="uk-UA"/>
        </w:rPr>
        <w:t xml:space="preserve"> </w:t>
      </w:r>
    </w:p>
    <w:p w:rsidR="00DC0359" w:rsidRPr="003772E0" w:rsidRDefault="00DC0359" w:rsidP="00F2286F">
      <w:pPr>
        <w:pStyle w:val="a5"/>
        <w:numPr>
          <w:ilvl w:val="0"/>
          <w:numId w:val="31"/>
        </w:numPr>
        <w:spacing w:after="0"/>
        <w:jc w:val="both"/>
        <w:rPr>
          <w:rFonts w:ascii="Times New Roman" w:hAnsi="Times New Roman" w:cs="Times New Roman"/>
          <w:sz w:val="28"/>
          <w:szCs w:val="28"/>
        </w:rPr>
      </w:pPr>
      <w:r w:rsidRPr="003772E0">
        <w:rPr>
          <w:rFonts w:ascii="Times New Roman" w:hAnsi="Times New Roman" w:cs="Times New Roman"/>
          <w:sz w:val="28"/>
          <w:szCs w:val="28"/>
          <w:lang w:val="uk-UA"/>
        </w:rPr>
        <w:t>Коррекциялық топтарды құру ережелері</w:t>
      </w:r>
    </w:p>
    <w:p w:rsidR="006E0EF0" w:rsidRPr="003772E0" w:rsidRDefault="006E0EF0" w:rsidP="00DC0359">
      <w:pPr>
        <w:spacing w:after="0"/>
        <w:ind w:firstLine="460"/>
        <w:jc w:val="both"/>
        <w:rPr>
          <w:rFonts w:ascii="Times New Roman" w:hAnsi="Times New Roman" w:cs="Times New Roman"/>
          <w:b/>
          <w:sz w:val="28"/>
          <w:szCs w:val="28"/>
          <w:lang w:val="kk-KZ"/>
        </w:rPr>
      </w:pPr>
    </w:p>
    <w:p w:rsidR="00DC0359" w:rsidRPr="003772E0" w:rsidRDefault="00DC0359" w:rsidP="00DC0359">
      <w:pPr>
        <w:spacing w:after="0"/>
        <w:ind w:firstLine="4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DC0359" w:rsidRPr="003772E0" w:rsidRDefault="00DC0359" w:rsidP="00F2286F">
      <w:pPr>
        <w:pStyle w:val="a5"/>
        <w:numPr>
          <w:ilvl w:val="0"/>
          <w:numId w:val="30"/>
        </w:numPr>
        <w:tabs>
          <w:tab w:val="left" w:pos="459"/>
        </w:tabs>
        <w:spacing w:after="0" w:line="240" w:lineRule="auto"/>
        <w:ind w:right="34"/>
        <w:contextualSpacing/>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DC0359" w:rsidRPr="003772E0" w:rsidRDefault="00DC0359" w:rsidP="00F2286F">
      <w:pPr>
        <w:pStyle w:val="a5"/>
        <w:numPr>
          <w:ilvl w:val="0"/>
          <w:numId w:val="30"/>
        </w:numPr>
        <w:tabs>
          <w:tab w:val="left" w:pos="459"/>
        </w:tabs>
        <w:spacing w:after="0" w:line="240" w:lineRule="auto"/>
        <w:ind w:right="34"/>
        <w:contextualSpacing/>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DC0359" w:rsidRPr="003772E0" w:rsidRDefault="00DC0359" w:rsidP="00F2286F">
      <w:pPr>
        <w:pStyle w:val="a5"/>
        <w:numPr>
          <w:ilvl w:val="0"/>
          <w:numId w:val="30"/>
        </w:numPr>
        <w:tabs>
          <w:tab w:val="left" w:pos="459"/>
        </w:tabs>
        <w:spacing w:after="0" w:line="240" w:lineRule="auto"/>
        <w:ind w:right="34"/>
        <w:contextualSpacing/>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 Тәжірибелік психология : Оқулык / Т.Р. Нұрмұхамбетова; М. Әуезов атындағы ОҚМУ. - Шымкент : Нұрлы бейне. – 2006 І бөлім. - 188 с</w:t>
      </w:r>
    </w:p>
    <w:p w:rsidR="00DC0359" w:rsidRPr="003772E0" w:rsidRDefault="00DC0359" w:rsidP="00F2286F">
      <w:pPr>
        <w:pStyle w:val="a5"/>
        <w:numPr>
          <w:ilvl w:val="0"/>
          <w:numId w:val="30"/>
        </w:numPr>
        <w:tabs>
          <w:tab w:val="left" w:pos="459"/>
        </w:tabs>
        <w:spacing w:after="0" w:line="240" w:lineRule="auto"/>
        <w:ind w:right="34"/>
        <w:contextualSpacing/>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- 220,1,18,3,16,5,14,7,12,916 с</w:t>
      </w:r>
    </w:p>
    <w:p w:rsidR="001E6134" w:rsidRPr="003772E0" w:rsidRDefault="001E6134" w:rsidP="00DC0359">
      <w:pPr>
        <w:pStyle w:val="31"/>
        <w:tabs>
          <w:tab w:val="left" w:pos="1276"/>
        </w:tabs>
        <w:spacing w:line="276" w:lineRule="auto"/>
        <w:ind w:right="0"/>
        <w:jc w:val="both"/>
        <w:rPr>
          <w:rFonts w:eastAsia="Arial Unicode MS"/>
          <w:bCs/>
          <w:sz w:val="28"/>
          <w:szCs w:val="28"/>
          <w:lang w:val="kk-KZ"/>
        </w:rPr>
      </w:pPr>
    </w:p>
    <w:p w:rsidR="00F41F37" w:rsidRPr="003772E0" w:rsidRDefault="00F41F37" w:rsidP="00F41F37">
      <w:pPr>
        <w:pStyle w:val="a4"/>
        <w:spacing w:line="276" w:lineRule="auto"/>
        <w:jc w:val="center"/>
        <w:rPr>
          <w:rFonts w:ascii="Times New Roman" w:hAnsi="Times New Roman"/>
          <w:b/>
          <w:sz w:val="28"/>
          <w:szCs w:val="28"/>
          <w:lang w:val="kk-KZ"/>
        </w:rPr>
      </w:pPr>
      <w:r w:rsidRPr="003772E0">
        <w:rPr>
          <w:rFonts w:ascii="Times New Roman" w:hAnsi="Times New Roman"/>
          <w:b/>
          <w:sz w:val="28"/>
          <w:szCs w:val="28"/>
          <w:lang w:val="kk-KZ"/>
        </w:rPr>
        <w:t xml:space="preserve">№11 </w:t>
      </w:r>
      <w:r w:rsidR="00146FAA" w:rsidRPr="003772E0">
        <w:rPr>
          <w:rFonts w:ascii="Times New Roman" w:hAnsi="Times New Roman"/>
          <w:b/>
          <w:sz w:val="28"/>
          <w:szCs w:val="28"/>
          <w:lang w:val="kk-KZ"/>
        </w:rPr>
        <w:t>лекция</w:t>
      </w:r>
      <w:r w:rsidRPr="003772E0">
        <w:rPr>
          <w:rFonts w:ascii="Times New Roman" w:hAnsi="Times New Roman"/>
          <w:b/>
          <w:sz w:val="28"/>
          <w:szCs w:val="28"/>
          <w:lang w:val="kk-KZ"/>
        </w:rPr>
        <w:t>. Контент талдау</w:t>
      </w:r>
    </w:p>
    <w:p w:rsidR="006E0EF0" w:rsidRPr="003772E0" w:rsidRDefault="006E0EF0" w:rsidP="00F41F37">
      <w:pPr>
        <w:pStyle w:val="a4"/>
        <w:spacing w:line="276" w:lineRule="auto"/>
        <w:jc w:val="center"/>
        <w:rPr>
          <w:lang w:val="kk-KZ"/>
        </w:rPr>
      </w:pPr>
    </w:p>
    <w:p w:rsidR="00F41F37" w:rsidRPr="003772E0" w:rsidRDefault="00146FAA" w:rsidP="006E0EF0">
      <w:pPr>
        <w:pStyle w:val="a4"/>
        <w:spacing w:line="276" w:lineRule="auto"/>
        <w:ind w:firstLine="567"/>
        <w:jc w:val="both"/>
        <w:rPr>
          <w:rFonts w:ascii="Times New Roman" w:hAnsi="Times New Roman"/>
          <w:sz w:val="28"/>
          <w:szCs w:val="28"/>
          <w:lang w:val="kk-KZ"/>
        </w:rPr>
      </w:pPr>
      <w:r w:rsidRPr="003772E0">
        <w:rPr>
          <w:rFonts w:ascii="Times New Roman" w:hAnsi="Times New Roman"/>
          <w:b/>
          <w:sz w:val="28"/>
          <w:szCs w:val="28"/>
          <w:lang w:val="kk-KZ"/>
        </w:rPr>
        <w:t>Лекцияның</w:t>
      </w:r>
      <w:r w:rsidR="00F41F37" w:rsidRPr="003772E0">
        <w:rPr>
          <w:rFonts w:ascii="Times New Roman" w:hAnsi="Times New Roman"/>
          <w:b/>
          <w:sz w:val="28"/>
          <w:szCs w:val="28"/>
          <w:lang w:val="kk-KZ"/>
        </w:rPr>
        <w:t xml:space="preserve"> мақсаты: </w:t>
      </w:r>
      <w:r w:rsidR="00A92E32" w:rsidRPr="003772E0">
        <w:rPr>
          <w:rFonts w:ascii="Times New Roman" w:hAnsi="Times New Roman"/>
          <w:bCs/>
          <w:sz w:val="28"/>
          <w:szCs w:val="28"/>
          <w:lang w:val="kk-KZ"/>
        </w:rPr>
        <w:t>Психологиялық талдау ерекшеліктерін түсіндіру, әдістемелерді талдау</w:t>
      </w:r>
    </w:p>
    <w:p w:rsidR="00F41F37" w:rsidRPr="003772E0" w:rsidRDefault="00F41F37" w:rsidP="006E0EF0">
      <w:pPr>
        <w:pStyle w:val="a4"/>
        <w:spacing w:line="276" w:lineRule="auto"/>
        <w:ind w:firstLine="567"/>
        <w:jc w:val="both"/>
        <w:rPr>
          <w:lang w:val="kk-KZ"/>
        </w:rPr>
      </w:pPr>
      <w:r w:rsidRPr="003772E0">
        <w:rPr>
          <w:rFonts w:ascii="Times New Roman" w:hAnsi="Times New Roman"/>
          <w:b/>
          <w:sz w:val="28"/>
          <w:szCs w:val="28"/>
          <w:lang w:val="kk-KZ"/>
        </w:rPr>
        <w:t xml:space="preserve">Негізгі ұғымдары: </w:t>
      </w:r>
      <w:r w:rsidRPr="003772E0">
        <w:rPr>
          <w:rFonts w:ascii="Times New Roman" w:hAnsi="Times New Roman"/>
          <w:sz w:val="28"/>
          <w:szCs w:val="28"/>
          <w:lang w:val="kk-KZ"/>
        </w:rPr>
        <w:t xml:space="preserve">психолог, коррекция, </w:t>
      </w:r>
      <w:r w:rsidR="00A92E32" w:rsidRPr="003772E0">
        <w:rPr>
          <w:rFonts w:ascii="Times New Roman" w:hAnsi="Times New Roman"/>
          <w:sz w:val="28"/>
          <w:szCs w:val="28"/>
          <w:lang w:val="kk-KZ"/>
        </w:rPr>
        <w:t>қақтығыс, контент</w:t>
      </w:r>
    </w:p>
    <w:p w:rsidR="00F41F37" w:rsidRPr="003772E0" w:rsidRDefault="00F41F37" w:rsidP="006E0EF0">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3B5D59" w:rsidRPr="003772E0" w:rsidRDefault="003B5D59" w:rsidP="00F2286F">
      <w:pPr>
        <w:pStyle w:val="31"/>
        <w:numPr>
          <w:ilvl w:val="0"/>
          <w:numId w:val="32"/>
        </w:numPr>
        <w:tabs>
          <w:tab w:val="left" w:pos="1276"/>
        </w:tabs>
        <w:spacing w:line="276" w:lineRule="auto"/>
        <w:ind w:right="0"/>
        <w:jc w:val="both"/>
        <w:rPr>
          <w:rFonts w:eastAsia="Arial Unicode MS"/>
          <w:bCs/>
          <w:sz w:val="28"/>
          <w:szCs w:val="28"/>
          <w:lang w:val="kk-KZ"/>
        </w:rPr>
      </w:pPr>
      <w:r w:rsidRPr="003772E0">
        <w:rPr>
          <w:sz w:val="28"/>
          <w:szCs w:val="28"/>
          <w:lang w:val="kk-KZ"/>
        </w:rPr>
        <w:t xml:space="preserve">Психологиялық талдау ерекшеліктері. </w:t>
      </w:r>
    </w:p>
    <w:p w:rsidR="003B5D59" w:rsidRPr="003772E0" w:rsidRDefault="003B5D59" w:rsidP="00F2286F">
      <w:pPr>
        <w:pStyle w:val="31"/>
        <w:numPr>
          <w:ilvl w:val="0"/>
          <w:numId w:val="32"/>
        </w:numPr>
        <w:tabs>
          <w:tab w:val="left" w:pos="1276"/>
        </w:tabs>
        <w:spacing w:line="276" w:lineRule="auto"/>
        <w:ind w:right="0"/>
        <w:jc w:val="both"/>
        <w:rPr>
          <w:rFonts w:eastAsia="Arial Unicode MS"/>
          <w:bCs/>
          <w:sz w:val="28"/>
          <w:szCs w:val="28"/>
          <w:lang w:val="kk-KZ"/>
        </w:rPr>
      </w:pPr>
      <w:r w:rsidRPr="003772E0">
        <w:rPr>
          <w:sz w:val="28"/>
          <w:szCs w:val="28"/>
          <w:lang w:val="kk-KZ"/>
        </w:rPr>
        <w:t>Филлипстің мектептегі мазасыздықты анықтауға арналған тесті.</w:t>
      </w:r>
    </w:p>
    <w:p w:rsidR="003B5D59" w:rsidRPr="003772E0" w:rsidRDefault="003B5D59" w:rsidP="00F2286F">
      <w:pPr>
        <w:pStyle w:val="31"/>
        <w:numPr>
          <w:ilvl w:val="0"/>
          <w:numId w:val="32"/>
        </w:numPr>
        <w:tabs>
          <w:tab w:val="left" w:pos="1276"/>
        </w:tabs>
        <w:spacing w:line="276" w:lineRule="auto"/>
        <w:ind w:right="0"/>
        <w:jc w:val="both"/>
        <w:rPr>
          <w:rFonts w:eastAsia="Arial Unicode MS"/>
          <w:bCs/>
          <w:sz w:val="28"/>
          <w:szCs w:val="28"/>
          <w:lang w:val="kk-KZ"/>
        </w:rPr>
      </w:pPr>
      <w:r w:rsidRPr="003772E0">
        <w:rPr>
          <w:sz w:val="28"/>
          <w:szCs w:val="28"/>
          <w:lang w:val="kk-KZ"/>
        </w:rPr>
        <w:t>Қақтығыс жағдайынан шығып кете аласыз ба? (К.Томас сауалнамасы).</w:t>
      </w:r>
    </w:p>
    <w:p w:rsidR="003B5D59" w:rsidRPr="003772E0" w:rsidRDefault="003B5D59" w:rsidP="00F2286F">
      <w:pPr>
        <w:pStyle w:val="31"/>
        <w:numPr>
          <w:ilvl w:val="0"/>
          <w:numId w:val="32"/>
        </w:numPr>
        <w:tabs>
          <w:tab w:val="left" w:pos="1276"/>
        </w:tabs>
        <w:spacing w:line="276" w:lineRule="auto"/>
        <w:ind w:right="0"/>
        <w:jc w:val="both"/>
        <w:rPr>
          <w:rFonts w:eastAsia="Arial Unicode MS"/>
          <w:bCs/>
          <w:sz w:val="28"/>
          <w:szCs w:val="28"/>
          <w:lang w:val="kk-KZ"/>
        </w:rPr>
      </w:pPr>
      <w:r w:rsidRPr="003772E0">
        <w:rPr>
          <w:sz w:val="28"/>
          <w:szCs w:val="28"/>
          <w:lang w:val="kk-KZ"/>
        </w:rPr>
        <w:t>Мінез-құлық ерекшеліктерін, дау-дамайдағы қақтығысқа жақындығын анықтау.</w:t>
      </w:r>
    </w:p>
    <w:p w:rsidR="003D0471" w:rsidRPr="003772E0" w:rsidRDefault="003B5D59" w:rsidP="00F2286F">
      <w:pPr>
        <w:pStyle w:val="31"/>
        <w:numPr>
          <w:ilvl w:val="0"/>
          <w:numId w:val="32"/>
        </w:numPr>
        <w:tabs>
          <w:tab w:val="left" w:pos="1276"/>
        </w:tabs>
        <w:spacing w:line="276" w:lineRule="auto"/>
        <w:ind w:right="0"/>
        <w:jc w:val="both"/>
        <w:rPr>
          <w:rFonts w:eastAsia="Arial Unicode MS"/>
          <w:bCs/>
          <w:sz w:val="28"/>
          <w:szCs w:val="28"/>
          <w:lang w:val="kk-KZ"/>
        </w:rPr>
      </w:pPr>
      <w:r w:rsidRPr="003772E0">
        <w:rPr>
          <w:sz w:val="28"/>
          <w:szCs w:val="28"/>
          <w:lang w:val="kk-KZ"/>
        </w:rPr>
        <w:t>Әдістеменің өзіндік тиімділігі.</w:t>
      </w:r>
    </w:p>
    <w:p w:rsidR="00F45BA2" w:rsidRPr="003772E0" w:rsidRDefault="00F45BA2" w:rsidP="006E0EF0">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t xml:space="preserve">Филипстің мектептегі мазасыздықты анықтауға арналған тесті.Мақсаты: Кіші және орта жастағы балаларда болатын мазасыздықтың түрін және денгейін </w:t>
      </w:r>
      <w:r w:rsidRPr="003772E0">
        <w:rPr>
          <w:sz w:val="28"/>
          <w:szCs w:val="28"/>
          <w:lang w:val="kk-KZ"/>
        </w:rPr>
        <w:lastRenderedPageBreak/>
        <w:t xml:space="preserve">зерттеу.Нұсқау: «Балалар, қазір сіздерге мектепте өздеріңізді қалай сезінетіндеріңізді анықтауға арналған бірнеше сұрақтан тұратын сауалнама ұсынылады. Сұраққа дұрыс және шынайы жауап беруге тырысыңыз, бұл жерде дұрыс немесе дұрыс емес, жақсы немесе жаман жауаптар жоқ, жауап парағының жоғары жағына өз аты жөніңізді және сыныбыңызды жазыңыз. Егер сұраққа келіссеңіз «+» , егер келіспесеңіз «-» белгісін қойыңыз».Сауалнама1. Барлық сыныпты бір денгейде ұстап тұру қиынға соға ма ?2. Егер мұғалім сізден өткен материалдан қаншалықты білетіндігіңізді тексеретінін болса сіз толқисыз ба?3. Сыныпта мұғалім ұнайтындай жұмыс жасау саған қиындық келтіре ме ?4. Сен сабаққа жауап бере алмағаныңа, мұғалімнің қатты ашуланған кейіпі түсіңе кіретін кез бола ма ?5. Сыныпта сені әлдекімнің ұрып соққан кезі болды ма ?6. Сен сабақты түсінбейінше мұғалім жаңа материалды түсіндіруге асықпайтынын қалайсың ба ?7. Тапсырманы орындауда немесе жауап беруде сен қатты толқисыңба?8. Қарапайым нәрседен қателесемін бе деп, өз ойыңды айтуға батылың жетпейтін кез бола ма ?9. Сабақ айтуға шақырғанда сенің тізең қалтырай ма ?10. Түрлі ойындар ойнаған кезде сені кластастарың жиі күлкі қыла ма ?11. Күтпеген кезде төмен баға алып қалған кездерің болды ма ?12. Сенде екінші жылға қалдырама деген күдік болды ма ?13. Ойынға іріктеу болғанда мені алмайды деген оймен ойыннан бас тартуға тырысасың ба ?14. Сабақ айтуға шақырғанда сенің бүкіл денең қалтырайтын кез болама ?15. Сенің унатқан ісіңді, сыныптастарыңның біреуі орындағысы келмейтін кездері бола ма ?16. Тапсырманы орындауды бастар алдында қатты толқисыңба ?17. Ата-анаңның ойлаған бағаны алуға қиынға соға ма ?18. Сыныпта жағымсыз жағдайға түсіп қаламын ба деп, кейде қорқасың ба ?19. Сабаққа жауап беруде қателессең, сыныптастарыңнын күлкі қылған кездері болды ма? 20. Сен өз кластастарыңа унайсың ба ?21. Тапсырманы жақсы орындадым ба деп, уайымдайсың ба?22. Сен сыныпта жасаған жумысыңның бәрін есте жақсы сақтағаныңа сенімдісің бе ? 23. Мектепте мұғалімнің сұрағына жауап бере алмай тұрғаның кейде түсіңе жиі ене ме ? 24. Сенімен сыныптағы балалардың көпшілігі дос екені рас па ?25. Сенің жұмысыңның қортындысы сыныптастарыңның жұмыс қортындысымен тең келетінін білсең, сен ынтамен жұмыс істейсің бе?26. Сенен бір нәрсе сұрағанда аз толқысам екен деп жиі армандайсың ба ?27. Ерегіске түсіп қаламын ба деп, қорқатын кез бола ма ?28. Мұғалім сенің сабаққа дайындығыңды тексеретіндігін айтқанда жүрегіңнін қатты соға бастағанын сезесің бе ?29. Сен жақсы баға алсаң, достарың сені жақсы көрінгісі келді деп ойлай ма?30. Сыныптастарыңның көпшілігі саған ерекше ынтамен көз қараста болатынын сезесің бе ? 31. Сенің көңіліңе тиетіндей бірдеңе айтатын сыныптастарың бар ма?32. Үлгерімі төмен оқушылар достарын алшақтатып алады деп ойлайсың ба ?33. Сыныптастарыңнын көпшілігі саған назар аудармайтынға ұқсай ма?34. Сырт көзге оғаш көрінемін бе деп, жиі қысыласың ба ?35. Саған деген мұғалғмнің көзқарасына ризасың ба ?36. Сыныптас балалардың аналары сияқты сенің анаң көңілді кеш ұйымдастыруға көмектесе ме ?37. Айналаңдағы адамдардың сен туралы пікірі сені толғандыра ма ?38. Бұрынғыға қарағанда болашақта жақсы оқитыныңа үміттенесің бе ?39. Өзіңді сыныптастарың сиақты мектепте жақсы </w:t>
      </w:r>
      <w:r w:rsidRPr="003772E0">
        <w:rPr>
          <w:sz w:val="28"/>
          <w:szCs w:val="28"/>
          <w:lang w:val="kk-KZ"/>
        </w:rPr>
        <w:lastRenderedPageBreak/>
        <w:t>киінемін деп санайсың ба?40. Сабаққа жауап беріп тұрғанда, басқалар мен туралы не ойлайды деп жиі ойланасың ба?41. Сыныпта ерекше қабілеті жоқ балаларға қарағанда , ерекше қабілетті балалар қандайда бір құқыққа ие бола ма ?42. Сенің ісің алға басқан кезде сыныптастарыңнын кейбірі сені күндей ме?43. Сыныптастарыңнын саған деген көзқарасына ризасың ба?44. Мұғаліммен жеке қалғанда сен өзіңді жақсы сезінесің бе?45. Сенің сыртқы тұлғаңа және жүріс тұрысыңа кластастарыңның күлкі қылатын кезі болды ма?46. Мектептегі өз жұмысыңды орындауда басқа балаларға қарағанда мазасызданамын деп ойлайсың ба?47. Сен сабаққа жауап бере алмаған кезде, жылағың келіп тұрғанын сезесің бе?48. Сен кешке ұйқыға жатқанда ертен мектепте не болады екен деп мазасызданған кезің болды ма? 49. Қиын тапсырманы орындау үстінде бұрын жақсы білетін нәрсеңді мүлдем ұмытатыныңды кей кезде сезесің бе?50. Тапсырманы орындау үстінде сенің қолың қалтырай ма?51. Мұғалім класқа тапсырма беріп жатқанда сен өзіңнін күйгелектене бастағаныңды сезесің бе?52. Мектепте сенің біліміңді тексеремін деп қорқыта ма?53. Мұғалім сыныпқа тапсырма беріп жатқанда, сен оны дұрыс орындай алмайтын шығармын деген үрей қорқынышыңды сезінесің бе ? 54. Сен орындай алмаған нәрсені сыныптастарыңнын орындағанын түсіңде көретін кез бола ма?55. Мұғалім сабақты түсіндіріп жатқанда, сенің ойыңша сыныптастарыңнын саған қарағанда жақсы түсінетін сиақты ма? 56. Мектепке келе жатқан жолда, мұғалім бақылау жұмысын беретін шығар деп мазасызданасың ба? 57. Сен тапсырманы нашар орындаған шығармын деп сезінесің бе?58. Мұғалім тақтаға тапсырма орындауға шақырғанда сенің қолың ақырын қалтырай ма? </w:t>
      </w:r>
    </w:p>
    <w:p w:rsidR="00F45BA2" w:rsidRPr="003772E0" w:rsidRDefault="00F45BA2" w:rsidP="006E0EF0">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t>Қортындылау және өңдеу:Тест кілтіне сәйкес келмеген жауаптар өңдеуге бөлінеді. Мысалы 54 сұраққа бала иә деп жауап берсе, кілтте бұл сұрақта «-» белгісіне байланысты баланың жауабы «жоқ» болады. Кілтке сәйкес келмеген жауаптардан мазасыздықтың бар екені көрінеді.</w:t>
      </w:r>
    </w:p>
    <w:p w:rsidR="00F45BA2" w:rsidRPr="003772E0" w:rsidRDefault="00F45BA2" w:rsidP="006E0EF0">
      <w:pPr>
        <w:pStyle w:val="a7"/>
        <w:shd w:val="clear" w:color="auto" w:fill="FFFFFF"/>
        <w:spacing w:before="0" w:beforeAutospacing="0" w:after="0" w:afterAutospacing="0"/>
        <w:ind w:firstLine="567"/>
        <w:jc w:val="both"/>
        <w:rPr>
          <w:sz w:val="28"/>
          <w:szCs w:val="28"/>
          <w:lang w:val="kk-KZ"/>
        </w:rPr>
      </w:pPr>
      <w:r w:rsidRPr="003772E0">
        <w:rPr>
          <w:sz w:val="28"/>
          <w:szCs w:val="28"/>
          <w:lang w:val="kk-KZ"/>
        </w:rPr>
        <w:t>Өңдеу төмендегідей:1) Тестің барлық түріне сәйкес емес жалпы сандар: егер олар 50%-ден жоғары болса, онда баланың мазасыздық қалпы «жоғары»деп айтуға болады, ал егер тест сурақтарының жалпы саны 75%-тен көп болса, онда «ең жоғарғы» мазасыздық күйі болғаның анықтайды.2)Сәйкес келген сандардың әрқайсысы мазасыздықтың 8 факторын білеміз.Мазасыздықтың денгейі бірінші жағдайдағыдай анықталады.Мектептегі ішкі эмоционалдық жағдай мазасыздықтың синдромдары мен санына байланысты талданады.</w:t>
      </w:r>
    </w:p>
    <w:p w:rsidR="006E0EF0" w:rsidRPr="003772E0" w:rsidRDefault="006E0EF0" w:rsidP="00990DDE">
      <w:pPr>
        <w:spacing w:after="0"/>
        <w:ind w:firstLine="360"/>
        <w:jc w:val="both"/>
        <w:rPr>
          <w:rFonts w:ascii="Times New Roman" w:hAnsi="Times New Roman" w:cs="Times New Roman"/>
          <w:b/>
          <w:sz w:val="28"/>
          <w:szCs w:val="28"/>
          <w:lang w:val="kk-KZ"/>
        </w:rPr>
      </w:pPr>
    </w:p>
    <w:p w:rsidR="00990DDE" w:rsidRPr="003772E0" w:rsidRDefault="00990DDE" w:rsidP="00990DDE">
      <w:pPr>
        <w:spacing w:after="0"/>
        <w:ind w:firstLine="3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 xml:space="preserve">Сұрақтар мен тапсырмалар </w:t>
      </w:r>
    </w:p>
    <w:p w:rsidR="00990DDE" w:rsidRPr="003772E0" w:rsidRDefault="00990DDE" w:rsidP="00F2286F">
      <w:pPr>
        <w:pStyle w:val="a5"/>
        <w:numPr>
          <w:ilvl w:val="0"/>
          <w:numId w:val="36"/>
        </w:numPr>
        <w:spacing w:after="0"/>
        <w:jc w:val="both"/>
        <w:rPr>
          <w:rFonts w:ascii="Times New Roman" w:hAnsi="Times New Roman" w:cs="Times New Roman"/>
          <w:sz w:val="28"/>
          <w:szCs w:val="28"/>
        </w:rPr>
      </w:pPr>
      <w:r w:rsidRPr="003772E0">
        <w:rPr>
          <w:rFonts w:ascii="Times New Roman" w:eastAsia="Arial Unicode MS" w:hAnsi="Times New Roman" w:cs="Times New Roman"/>
          <w:bCs/>
          <w:sz w:val="28"/>
          <w:szCs w:val="28"/>
          <w:lang w:val="kk-KZ"/>
        </w:rPr>
        <w:t>Филлипстің тестінің мектептегі маңызы</w:t>
      </w:r>
      <w:r w:rsidR="006E0EF0" w:rsidRPr="003772E0">
        <w:rPr>
          <w:rFonts w:ascii="Times New Roman" w:eastAsia="Arial Unicode MS" w:hAnsi="Times New Roman" w:cs="Times New Roman"/>
          <w:bCs/>
          <w:sz w:val="28"/>
          <w:szCs w:val="28"/>
          <w:lang w:val="kk-KZ"/>
        </w:rPr>
        <w:t>?</w:t>
      </w:r>
    </w:p>
    <w:p w:rsidR="006E0EF0" w:rsidRPr="003772E0" w:rsidRDefault="006E0EF0" w:rsidP="00F2286F">
      <w:pPr>
        <w:pStyle w:val="a5"/>
        <w:numPr>
          <w:ilvl w:val="0"/>
          <w:numId w:val="36"/>
        </w:numPr>
        <w:spacing w:after="0"/>
        <w:jc w:val="both"/>
        <w:rPr>
          <w:rFonts w:ascii="Times New Roman" w:hAnsi="Times New Roman" w:cs="Times New Roman"/>
          <w:sz w:val="28"/>
          <w:szCs w:val="28"/>
        </w:rPr>
      </w:pPr>
      <w:r w:rsidRPr="003772E0">
        <w:rPr>
          <w:rFonts w:ascii="Times New Roman" w:hAnsi="Times New Roman"/>
          <w:sz w:val="28"/>
          <w:szCs w:val="28"/>
          <w:lang w:val="kk-KZ"/>
        </w:rPr>
        <w:t>Психолог ұғымына сипаттама беріңіз?</w:t>
      </w:r>
    </w:p>
    <w:p w:rsidR="006E0EF0" w:rsidRPr="003772E0" w:rsidRDefault="006E0EF0" w:rsidP="00F2286F">
      <w:pPr>
        <w:pStyle w:val="a5"/>
        <w:numPr>
          <w:ilvl w:val="0"/>
          <w:numId w:val="36"/>
        </w:numPr>
        <w:spacing w:after="0"/>
        <w:jc w:val="both"/>
        <w:rPr>
          <w:rFonts w:ascii="Times New Roman" w:hAnsi="Times New Roman" w:cs="Times New Roman"/>
          <w:sz w:val="28"/>
          <w:szCs w:val="28"/>
        </w:rPr>
      </w:pPr>
      <w:r w:rsidRPr="003772E0">
        <w:rPr>
          <w:rFonts w:ascii="Times New Roman" w:hAnsi="Times New Roman"/>
          <w:sz w:val="28"/>
          <w:szCs w:val="28"/>
          <w:lang w:val="kk-KZ"/>
        </w:rPr>
        <w:t>Коррекция дегеніміз не?</w:t>
      </w:r>
    </w:p>
    <w:p w:rsidR="006E0EF0" w:rsidRPr="003772E0" w:rsidRDefault="006E0EF0" w:rsidP="00990DDE">
      <w:pPr>
        <w:spacing w:after="0"/>
        <w:ind w:firstLine="460"/>
        <w:jc w:val="both"/>
        <w:rPr>
          <w:rFonts w:ascii="Times New Roman" w:hAnsi="Times New Roman" w:cs="Times New Roman"/>
          <w:b/>
          <w:sz w:val="28"/>
          <w:szCs w:val="28"/>
          <w:lang w:val="kk-KZ"/>
        </w:rPr>
      </w:pPr>
    </w:p>
    <w:p w:rsidR="00990DDE" w:rsidRPr="003772E0" w:rsidRDefault="00990DDE" w:rsidP="00990DDE">
      <w:pPr>
        <w:spacing w:after="0"/>
        <w:ind w:firstLine="4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990DDE" w:rsidRPr="003772E0" w:rsidRDefault="00990DDE" w:rsidP="006E0EF0">
      <w:pPr>
        <w:pStyle w:val="a5"/>
        <w:numPr>
          <w:ilvl w:val="0"/>
          <w:numId w:val="33"/>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lang w:val="kk-KZ"/>
        </w:rPr>
        <w:t>Гелб М.Дж.</w:t>
      </w:r>
      <w:r w:rsidRPr="003772E0">
        <w:rPr>
          <w:rFonts w:ascii="Times New Roman" w:hAnsi="Times New Roman" w:cs="Times New Roman"/>
          <w:sz w:val="28"/>
          <w:szCs w:val="28"/>
        </w:rPr>
        <w:t>Научить мыслить и рисовать как Леонардо да Винчи / М. Дж. Гелб ; пер. с англ. - Минск : ООО "Попурри", 2004. - 432 с</w:t>
      </w:r>
    </w:p>
    <w:p w:rsidR="00990DDE" w:rsidRPr="003772E0" w:rsidRDefault="00990DDE" w:rsidP="006E0EF0">
      <w:pPr>
        <w:pStyle w:val="a5"/>
        <w:numPr>
          <w:ilvl w:val="0"/>
          <w:numId w:val="33"/>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b/>
          <w:bCs/>
          <w:sz w:val="28"/>
          <w:szCs w:val="28"/>
        </w:rPr>
        <w:lastRenderedPageBreak/>
        <w:t>ГелбМ.Дж.</w:t>
      </w:r>
      <w:r w:rsidRPr="003772E0">
        <w:rPr>
          <w:rFonts w:ascii="Times New Roman" w:hAnsi="Times New Roman" w:cs="Times New Roman"/>
          <w:sz w:val="28"/>
          <w:szCs w:val="28"/>
        </w:rPr>
        <w:t xml:space="preserve"> Расшифрованный код да Винчи / М. Дж. Гелб ; Пер. с англ. Н.В. Кремко. - Минск : ООО "Попурри", 2005. </w:t>
      </w:r>
    </w:p>
    <w:p w:rsidR="00990DDE" w:rsidRPr="003772E0" w:rsidRDefault="00990DDE" w:rsidP="006E0EF0">
      <w:pPr>
        <w:pStyle w:val="a5"/>
        <w:numPr>
          <w:ilvl w:val="0"/>
          <w:numId w:val="33"/>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sz w:val="28"/>
          <w:szCs w:val="28"/>
        </w:rPr>
        <w:t>Эк</w:t>
      </w:r>
      <w:r w:rsidRPr="003772E0">
        <w:rPr>
          <w:rFonts w:ascii="Times New Roman" w:hAnsi="Times New Roman" w:cs="Times New Roman"/>
          <w:b/>
          <w:bCs/>
          <w:sz w:val="28"/>
          <w:szCs w:val="28"/>
        </w:rPr>
        <w:t>Ермошин А.Ф.</w:t>
      </w:r>
      <w:r w:rsidRPr="003772E0">
        <w:rPr>
          <w:rFonts w:ascii="Times New Roman" w:hAnsi="Times New Roman" w:cs="Times New Roman"/>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990DDE" w:rsidRPr="003772E0" w:rsidRDefault="00990DDE" w:rsidP="006E0EF0">
      <w:pPr>
        <w:pStyle w:val="a5"/>
        <w:numPr>
          <w:ilvl w:val="0"/>
          <w:numId w:val="33"/>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990DDE" w:rsidRPr="003772E0" w:rsidRDefault="00990DDE" w:rsidP="006E0EF0">
      <w:pPr>
        <w:pStyle w:val="a5"/>
        <w:numPr>
          <w:ilvl w:val="0"/>
          <w:numId w:val="33"/>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990DDE" w:rsidRPr="003772E0" w:rsidRDefault="00990DDE" w:rsidP="006E0EF0">
      <w:pPr>
        <w:pStyle w:val="a5"/>
        <w:numPr>
          <w:ilvl w:val="0"/>
          <w:numId w:val="33"/>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 Тәжірибелік психология : Оқулык / Т.Р. Нұрмұхамбетова; М. Әуезов атындағы ОҚМУ. - Шымкент : Нұрлы бейне. – 2006 І бөлім. - 188 с</w:t>
      </w:r>
    </w:p>
    <w:p w:rsidR="00990DDE" w:rsidRPr="003772E0" w:rsidRDefault="00990DDE" w:rsidP="006E0EF0">
      <w:pPr>
        <w:pStyle w:val="a5"/>
        <w:numPr>
          <w:ilvl w:val="0"/>
          <w:numId w:val="33"/>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- 220,1,18,3,16,5,14,7,12,916 с</w:t>
      </w:r>
    </w:p>
    <w:p w:rsidR="00990DDE" w:rsidRPr="003772E0" w:rsidRDefault="00990DDE" w:rsidP="00F45BA2">
      <w:pPr>
        <w:pStyle w:val="a7"/>
        <w:shd w:val="clear" w:color="auto" w:fill="FFFFFF"/>
        <w:spacing w:before="0" w:beforeAutospacing="0" w:after="0" w:afterAutospacing="0"/>
        <w:ind w:firstLine="360"/>
        <w:jc w:val="both"/>
        <w:rPr>
          <w:sz w:val="28"/>
          <w:szCs w:val="28"/>
          <w:lang w:val="kk-KZ"/>
        </w:rPr>
      </w:pPr>
    </w:p>
    <w:p w:rsidR="003C7D6D" w:rsidRPr="003772E0" w:rsidRDefault="003C7D6D" w:rsidP="003C7D6D">
      <w:pPr>
        <w:pStyle w:val="a4"/>
        <w:spacing w:line="276" w:lineRule="auto"/>
        <w:jc w:val="center"/>
        <w:rPr>
          <w:rFonts w:ascii="Times New Roman" w:hAnsi="Times New Roman"/>
          <w:b/>
          <w:sz w:val="28"/>
          <w:szCs w:val="28"/>
          <w:lang w:val="kk-KZ"/>
        </w:rPr>
      </w:pPr>
      <w:r w:rsidRPr="003772E0">
        <w:rPr>
          <w:rFonts w:ascii="Times New Roman" w:hAnsi="Times New Roman"/>
          <w:b/>
          <w:sz w:val="28"/>
          <w:szCs w:val="28"/>
          <w:lang w:val="kk-KZ"/>
        </w:rPr>
        <w:t xml:space="preserve">№12 </w:t>
      </w:r>
      <w:r w:rsidR="00146FAA" w:rsidRPr="003772E0">
        <w:rPr>
          <w:rFonts w:ascii="Times New Roman" w:hAnsi="Times New Roman"/>
          <w:b/>
          <w:sz w:val="28"/>
          <w:szCs w:val="28"/>
          <w:lang w:val="kk-KZ"/>
        </w:rPr>
        <w:t>лекция</w:t>
      </w:r>
      <w:r w:rsidRPr="003772E0">
        <w:rPr>
          <w:rFonts w:ascii="Times New Roman" w:hAnsi="Times New Roman"/>
          <w:b/>
          <w:sz w:val="28"/>
          <w:szCs w:val="28"/>
          <w:lang w:val="kk-KZ"/>
        </w:rPr>
        <w:t>. Арт-терапиядағы проективті әдістерді  балаларды</w:t>
      </w:r>
      <w:r w:rsidR="006E0EF0" w:rsidRPr="003772E0">
        <w:rPr>
          <w:rFonts w:ascii="Times New Roman" w:hAnsi="Times New Roman"/>
          <w:b/>
          <w:sz w:val="28"/>
          <w:szCs w:val="28"/>
          <w:lang w:val="kk-KZ"/>
        </w:rPr>
        <w:t>ң мінез-құлқын анықтаудағы орны</w:t>
      </w:r>
    </w:p>
    <w:p w:rsidR="006E0EF0" w:rsidRPr="003772E0" w:rsidRDefault="006E0EF0" w:rsidP="003C7D6D">
      <w:pPr>
        <w:pStyle w:val="a4"/>
        <w:spacing w:line="276" w:lineRule="auto"/>
        <w:jc w:val="center"/>
        <w:rPr>
          <w:rFonts w:ascii="Times New Roman" w:hAnsi="Times New Roman"/>
          <w:b/>
          <w:sz w:val="28"/>
          <w:szCs w:val="28"/>
          <w:lang w:val="kk-KZ"/>
        </w:rPr>
      </w:pPr>
    </w:p>
    <w:p w:rsidR="003C7D6D" w:rsidRPr="003772E0" w:rsidRDefault="00146FAA" w:rsidP="0062653B">
      <w:pPr>
        <w:pStyle w:val="a4"/>
        <w:spacing w:line="276" w:lineRule="auto"/>
        <w:ind w:firstLine="567"/>
        <w:jc w:val="both"/>
        <w:rPr>
          <w:rFonts w:ascii="Times New Roman" w:hAnsi="Times New Roman"/>
          <w:b/>
          <w:sz w:val="28"/>
          <w:szCs w:val="28"/>
          <w:lang w:val="kk-KZ"/>
        </w:rPr>
      </w:pPr>
      <w:r w:rsidRPr="003772E0">
        <w:rPr>
          <w:rFonts w:ascii="Times New Roman" w:hAnsi="Times New Roman"/>
          <w:b/>
          <w:sz w:val="28"/>
          <w:szCs w:val="28"/>
          <w:lang w:val="kk-KZ"/>
        </w:rPr>
        <w:t>Лекцияның</w:t>
      </w:r>
      <w:r w:rsidR="003C7D6D" w:rsidRPr="003772E0">
        <w:rPr>
          <w:rFonts w:ascii="Times New Roman" w:hAnsi="Times New Roman"/>
          <w:b/>
          <w:sz w:val="28"/>
          <w:szCs w:val="28"/>
          <w:lang w:val="kk-KZ"/>
        </w:rPr>
        <w:t xml:space="preserve"> мақсаты: </w:t>
      </w:r>
      <w:r w:rsidR="003C7D6D" w:rsidRPr="003772E0">
        <w:rPr>
          <w:rFonts w:ascii="Times New Roman" w:hAnsi="Times New Roman"/>
          <w:sz w:val="28"/>
          <w:szCs w:val="28"/>
          <w:lang w:val="kk-KZ"/>
        </w:rPr>
        <w:t>Арт-терапиядағы проективті әдістерді  балалардың мінез-құлқын анықтаудағы орнын түсіну</w:t>
      </w:r>
    </w:p>
    <w:p w:rsidR="003C7D6D" w:rsidRPr="003772E0" w:rsidRDefault="003C7D6D" w:rsidP="0062653B">
      <w:pPr>
        <w:pStyle w:val="a4"/>
        <w:spacing w:line="276" w:lineRule="auto"/>
        <w:ind w:firstLine="567"/>
        <w:jc w:val="both"/>
        <w:rPr>
          <w:lang w:val="kk-KZ"/>
        </w:rPr>
      </w:pPr>
      <w:r w:rsidRPr="003772E0">
        <w:rPr>
          <w:rFonts w:ascii="Times New Roman" w:hAnsi="Times New Roman"/>
          <w:b/>
          <w:sz w:val="28"/>
          <w:szCs w:val="28"/>
          <w:lang w:val="kk-KZ"/>
        </w:rPr>
        <w:t xml:space="preserve">Негізгі ұғымдары: </w:t>
      </w:r>
      <w:r w:rsidRPr="003772E0">
        <w:rPr>
          <w:rFonts w:ascii="Times New Roman" w:hAnsi="Times New Roman"/>
          <w:sz w:val="28"/>
          <w:szCs w:val="28"/>
          <w:lang w:val="kk-KZ"/>
        </w:rPr>
        <w:t xml:space="preserve">психолог, </w:t>
      </w:r>
      <w:r w:rsidR="007341C7" w:rsidRPr="003772E0">
        <w:rPr>
          <w:rFonts w:ascii="Times New Roman" w:hAnsi="Times New Roman"/>
          <w:sz w:val="28"/>
          <w:szCs w:val="28"/>
          <w:lang w:val="kk-KZ"/>
        </w:rPr>
        <w:t>арт терапия</w:t>
      </w:r>
      <w:r w:rsidRPr="003772E0">
        <w:rPr>
          <w:rFonts w:ascii="Times New Roman" w:hAnsi="Times New Roman"/>
          <w:sz w:val="28"/>
          <w:szCs w:val="28"/>
          <w:lang w:val="kk-KZ"/>
        </w:rPr>
        <w:t xml:space="preserve">, </w:t>
      </w:r>
      <w:r w:rsidR="007341C7" w:rsidRPr="003772E0">
        <w:rPr>
          <w:rFonts w:ascii="Times New Roman" w:hAnsi="Times New Roman"/>
          <w:sz w:val="28"/>
          <w:szCs w:val="28"/>
          <w:lang w:val="kk-KZ"/>
        </w:rPr>
        <w:t>әдіс</w:t>
      </w:r>
      <w:r w:rsidR="007341C7" w:rsidRPr="003772E0">
        <w:rPr>
          <w:rFonts w:ascii="Times New Roman" w:hAnsi="Times New Roman"/>
          <w:sz w:val="28"/>
          <w:szCs w:val="28"/>
        </w:rPr>
        <w:t>-</w:t>
      </w:r>
      <w:r w:rsidR="007341C7" w:rsidRPr="003772E0">
        <w:rPr>
          <w:rFonts w:ascii="Times New Roman" w:hAnsi="Times New Roman"/>
          <w:sz w:val="28"/>
          <w:szCs w:val="28"/>
          <w:lang w:val="kk-KZ"/>
        </w:rPr>
        <w:t>тәсіл</w:t>
      </w:r>
      <w:r w:rsidRPr="003772E0">
        <w:rPr>
          <w:rFonts w:ascii="Times New Roman" w:hAnsi="Times New Roman"/>
          <w:sz w:val="28"/>
          <w:szCs w:val="28"/>
          <w:lang w:val="kk-KZ"/>
        </w:rPr>
        <w:t xml:space="preserve">, </w:t>
      </w:r>
      <w:r w:rsidR="007341C7" w:rsidRPr="003772E0">
        <w:rPr>
          <w:rFonts w:ascii="Times New Roman" w:hAnsi="Times New Roman"/>
          <w:sz w:val="28"/>
          <w:szCs w:val="28"/>
          <w:lang w:val="kk-KZ"/>
        </w:rPr>
        <w:t>фактор</w:t>
      </w:r>
    </w:p>
    <w:p w:rsidR="003C7D6D" w:rsidRPr="003772E0" w:rsidRDefault="003C7D6D" w:rsidP="0062653B">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7341C7" w:rsidRPr="003772E0" w:rsidRDefault="007341C7" w:rsidP="00F2286F">
      <w:pPr>
        <w:pStyle w:val="31"/>
        <w:numPr>
          <w:ilvl w:val="0"/>
          <w:numId w:val="34"/>
        </w:numPr>
        <w:tabs>
          <w:tab w:val="left" w:pos="1276"/>
        </w:tabs>
        <w:spacing w:line="276" w:lineRule="auto"/>
        <w:ind w:right="0"/>
        <w:jc w:val="both"/>
        <w:rPr>
          <w:sz w:val="28"/>
          <w:szCs w:val="28"/>
          <w:lang w:val="kk-KZ"/>
        </w:rPr>
      </w:pPr>
      <w:r w:rsidRPr="003772E0">
        <w:rPr>
          <w:sz w:val="28"/>
          <w:szCs w:val="28"/>
          <w:lang w:val="kk-KZ"/>
        </w:rPr>
        <w:t>Мандала әдісі және жүргізу барысына сипаттама.</w:t>
      </w:r>
    </w:p>
    <w:p w:rsidR="007341C7" w:rsidRPr="003772E0" w:rsidRDefault="007341C7" w:rsidP="00F2286F">
      <w:pPr>
        <w:pStyle w:val="31"/>
        <w:numPr>
          <w:ilvl w:val="0"/>
          <w:numId w:val="34"/>
        </w:numPr>
        <w:tabs>
          <w:tab w:val="left" w:pos="1276"/>
        </w:tabs>
        <w:spacing w:line="276" w:lineRule="auto"/>
        <w:ind w:right="0"/>
        <w:jc w:val="both"/>
        <w:rPr>
          <w:sz w:val="28"/>
          <w:szCs w:val="28"/>
          <w:lang w:val="kk-KZ"/>
        </w:rPr>
      </w:pPr>
      <w:r w:rsidRPr="003772E0">
        <w:rPr>
          <w:sz w:val="28"/>
          <w:szCs w:val="28"/>
          <w:lang w:val="kk-KZ"/>
        </w:rPr>
        <w:t>Диагностикалық болжамдарды құрастыру кезеңдері.</w:t>
      </w:r>
    </w:p>
    <w:p w:rsidR="007341C7" w:rsidRPr="003772E0" w:rsidRDefault="007341C7" w:rsidP="00F2286F">
      <w:pPr>
        <w:pStyle w:val="31"/>
        <w:numPr>
          <w:ilvl w:val="0"/>
          <w:numId w:val="34"/>
        </w:numPr>
        <w:tabs>
          <w:tab w:val="left" w:pos="1276"/>
        </w:tabs>
        <w:spacing w:line="276" w:lineRule="auto"/>
        <w:ind w:right="0"/>
        <w:jc w:val="both"/>
        <w:rPr>
          <w:sz w:val="28"/>
          <w:szCs w:val="28"/>
          <w:lang w:val="kk-KZ"/>
        </w:rPr>
      </w:pPr>
      <w:r w:rsidRPr="003772E0">
        <w:rPr>
          <w:sz w:val="28"/>
          <w:szCs w:val="28"/>
          <w:lang w:val="kk-KZ"/>
        </w:rPr>
        <w:t>Топтағы ұйымшылдықты психологиялық талдау әдістері.</w:t>
      </w:r>
    </w:p>
    <w:p w:rsidR="007341C7" w:rsidRPr="003772E0" w:rsidRDefault="007341C7" w:rsidP="00F2286F">
      <w:pPr>
        <w:pStyle w:val="31"/>
        <w:numPr>
          <w:ilvl w:val="0"/>
          <w:numId w:val="34"/>
        </w:numPr>
        <w:tabs>
          <w:tab w:val="left" w:pos="1276"/>
        </w:tabs>
        <w:spacing w:line="276" w:lineRule="auto"/>
        <w:ind w:right="0"/>
        <w:jc w:val="both"/>
        <w:rPr>
          <w:sz w:val="28"/>
          <w:szCs w:val="28"/>
          <w:lang w:val="kk-KZ"/>
        </w:rPr>
      </w:pPr>
      <w:r w:rsidRPr="003772E0">
        <w:rPr>
          <w:sz w:val="28"/>
          <w:szCs w:val="28"/>
          <w:lang w:val="kk-KZ"/>
        </w:rPr>
        <w:t xml:space="preserve"> Сынып ұжымын зерттеу бағдарламасы.</w:t>
      </w:r>
    </w:p>
    <w:p w:rsidR="007341C7" w:rsidRPr="003772E0" w:rsidRDefault="007341C7" w:rsidP="00F2286F">
      <w:pPr>
        <w:pStyle w:val="31"/>
        <w:numPr>
          <w:ilvl w:val="0"/>
          <w:numId w:val="34"/>
        </w:numPr>
        <w:tabs>
          <w:tab w:val="left" w:pos="1276"/>
        </w:tabs>
        <w:spacing w:line="276" w:lineRule="auto"/>
        <w:ind w:right="0"/>
        <w:jc w:val="both"/>
        <w:rPr>
          <w:sz w:val="28"/>
          <w:szCs w:val="28"/>
          <w:lang w:val="kk-KZ"/>
        </w:rPr>
      </w:pPr>
      <w:r w:rsidRPr="003772E0">
        <w:rPr>
          <w:sz w:val="28"/>
          <w:szCs w:val="28"/>
          <w:lang w:val="kk-KZ"/>
        </w:rPr>
        <w:t>Сынып оқушыларының бойында ұйымшылдық қасиетін қалыптастыру.</w:t>
      </w:r>
    </w:p>
    <w:p w:rsidR="00A92E32" w:rsidRPr="003772E0" w:rsidRDefault="007341C7" w:rsidP="00F2286F">
      <w:pPr>
        <w:pStyle w:val="31"/>
        <w:numPr>
          <w:ilvl w:val="0"/>
          <w:numId w:val="34"/>
        </w:numPr>
        <w:tabs>
          <w:tab w:val="left" w:pos="1276"/>
        </w:tabs>
        <w:spacing w:line="276" w:lineRule="auto"/>
        <w:ind w:right="0"/>
        <w:jc w:val="both"/>
        <w:rPr>
          <w:sz w:val="28"/>
          <w:szCs w:val="28"/>
          <w:lang w:val="kk-KZ"/>
        </w:rPr>
      </w:pPr>
      <w:r w:rsidRPr="003772E0">
        <w:rPr>
          <w:sz w:val="28"/>
          <w:szCs w:val="28"/>
          <w:lang w:val="kk-KZ"/>
        </w:rPr>
        <w:t>Сынып оқушысының қалыптасу және даму деңгейіне әсер етуші факторлар.</w:t>
      </w:r>
    </w:p>
    <w:p w:rsidR="0059130D" w:rsidRPr="003772E0" w:rsidRDefault="0059130D" w:rsidP="0062653B">
      <w:pPr>
        <w:pStyle w:val="a7"/>
        <w:spacing w:before="0" w:beforeAutospacing="0" w:after="0" w:afterAutospacing="0"/>
        <w:ind w:firstLine="567"/>
        <w:jc w:val="both"/>
        <w:rPr>
          <w:color w:val="000000"/>
          <w:sz w:val="28"/>
          <w:szCs w:val="28"/>
          <w:lang w:val="kk-KZ"/>
        </w:rPr>
      </w:pPr>
      <w:r w:rsidRPr="003772E0">
        <w:rPr>
          <w:color w:val="000000"/>
          <w:sz w:val="28"/>
          <w:szCs w:val="28"/>
          <w:lang w:val="kk-KZ"/>
        </w:rPr>
        <w:t>Арт-терапия – өнердің адамның эмоциялық және тұлғалық-мағыналық өрісіне, қатынастар жүйесіне күшті әсеріне негізделген психотерапияның мамандандырылған түрі. Арт-терапия вербалды түрде жеткізу қиын, терең проблемалық материалдың ашылуына және емделуіне көмектеседі. Арт-терапевтік техникалар эмоциялық қолдауға бағытталған.</w:t>
      </w:r>
    </w:p>
    <w:p w:rsidR="0059130D" w:rsidRPr="003772E0" w:rsidRDefault="0059130D" w:rsidP="0062653B">
      <w:pPr>
        <w:pStyle w:val="a7"/>
        <w:spacing w:before="0" w:beforeAutospacing="0" w:after="0" w:afterAutospacing="0"/>
        <w:ind w:firstLine="567"/>
        <w:jc w:val="both"/>
        <w:rPr>
          <w:color w:val="000000"/>
          <w:sz w:val="28"/>
          <w:szCs w:val="28"/>
          <w:lang w:val="kk-KZ"/>
        </w:rPr>
      </w:pPr>
      <w:r w:rsidRPr="003772E0">
        <w:rPr>
          <w:color w:val="000000"/>
          <w:sz w:val="28"/>
          <w:szCs w:val="28"/>
          <w:lang w:val="kk-KZ"/>
        </w:rPr>
        <w:t>Арт-терапиялық техникалар мақсаты – баланы сурет салуға үйрету емес, сурет салу арқылы балада белгілі бір эмоциялар тудырып, сөзбен жеткізе алмайтын проблемаларды жеңуге, шығармашылық энергияның шығуына көмектесу. Бала үшін маңыздысы нәтиже емес, сурет салу үрдісі. Сондықтан, арт-терапия балалармен жұмыс жасауда аса тиімді.</w:t>
      </w:r>
    </w:p>
    <w:p w:rsidR="0059130D" w:rsidRPr="003772E0" w:rsidRDefault="0059130D" w:rsidP="0062653B">
      <w:pPr>
        <w:pStyle w:val="a7"/>
        <w:spacing w:before="0" w:beforeAutospacing="0" w:after="0" w:afterAutospacing="0"/>
        <w:ind w:firstLine="567"/>
        <w:jc w:val="both"/>
        <w:rPr>
          <w:color w:val="000000"/>
          <w:sz w:val="28"/>
          <w:szCs w:val="28"/>
          <w:lang w:val="kk-KZ"/>
        </w:rPr>
      </w:pPr>
      <w:r w:rsidRPr="003772E0">
        <w:rPr>
          <w:color w:val="000000"/>
          <w:sz w:val="28"/>
          <w:szCs w:val="28"/>
          <w:lang w:val="kk-KZ"/>
        </w:rPr>
        <w:lastRenderedPageBreak/>
        <w:t>Мектеп жасына дейінгі балалармен суреттік сессиялар әдеттегі бейнелеу құралдарымен (қағаз, қыл қалам, бояулар т.б.) және оларды қолданудың әдеттегі тәсілдерімен шектелмеуі қажет. Бала үйреншікті үрдістен ерекшеленетін айрықша іс-әрекетке қызығушылықпен, құлшына кіріседі. Балалармен арт-терапиялық үрдіс табыстылығын қамтамасыз ететін бейнелер жасау техникалары мен тәсілдеріне толығырақ тоқталайық.</w:t>
      </w:r>
    </w:p>
    <w:p w:rsidR="0059130D" w:rsidRPr="003772E0" w:rsidRDefault="0059130D" w:rsidP="0062653B">
      <w:pPr>
        <w:pStyle w:val="a7"/>
        <w:spacing w:before="0" w:beforeAutospacing="0" w:after="0" w:afterAutospacing="0"/>
        <w:ind w:firstLine="567"/>
        <w:jc w:val="both"/>
        <w:rPr>
          <w:color w:val="000000"/>
          <w:sz w:val="28"/>
          <w:szCs w:val="28"/>
          <w:lang w:val="kk-KZ"/>
        </w:rPr>
      </w:pPr>
      <w:r w:rsidRPr="003772E0">
        <w:rPr>
          <w:color w:val="000000"/>
          <w:sz w:val="28"/>
          <w:szCs w:val="28"/>
          <w:lang w:val="kk-KZ"/>
        </w:rPr>
        <w:t>Арт-терапия (өнермен, шығармашылықпен емдеу) – шығармашылық пен ойынға негізделген психологиялық көмектің қарапайым және тиімді тәсілі. Бұл тәсіл балаларға ұнайды, оларды негативті эмоциядан арылтып, өзіндік бағалауын жоғарылатуға көмектеседі.</w:t>
      </w:r>
    </w:p>
    <w:p w:rsidR="0059130D" w:rsidRPr="003772E0" w:rsidRDefault="0059130D" w:rsidP="0062653B">
      <w:pPr>
        <w:pStyle w:val="a7"/>
        <w:spacing w:before="0" w:beforeAutospacing="0" w:after="0" w:afterAutospacing="0"/>
        <w:ind w:firstLine="567"/>
        <w:jc w:val="both"/>
        <w:rPr>
          <w:color w:val="000000"/>
          <w:sz w:val="28"/>
          <w:szCs w:val="28"/>
          <w:lang w:val="kk-KZ"/>
        </w:rPr>
      </w:pPr>
      <w:r w:rsidRPr="003772E0">
        <w:rPr>
          <w:color w:val="000000"/>
          <w:sz w:val="28"/>
          <w:szCs w:val="28"/>
          <w:lang w:val="kk-KZ"/>
        </w:rPr>
        <w:t>Әдетте, баланың ашылуына ұялшақтық, қарым-қатынасқа түсе алмау, агрессия, қақтығысқа түсу, мазасыздық (алаңдаушылық) кедергі болады. Мұндай жағдайды түзету үшін сурет салу, мүсіндеу, жапсыру, фотосурет, құм және ертегі терапиясы, музыкатерапия, түс терапиясы, ойынтерапиясы және т.б. сияқты арттерапия түрлерін қолдануға болады.</w:t>
      </w:r>
    </w:p>
    <w:p w:rsidR="0059130D" w:rsidRPr="003772E0" w:rsidRDefault="0059130D" w:rsidP="0062653B">
      <w:pPr>
        <w:pStyle w:val="a7"/>
        <w:spacing w:before="0" w:beforeAutospacing="0" w:after="0" w:afterAutospacing="0"/>
        <w:ind w:firstLine="567"/>
        <w:jc w:val="both"/>
        <w:rPr>
          <w:color w:val="000000"/>
          <w:sz w:val="28"/>
          <w:szCs w:val="28"/>
          <w:lang w:val="kk-KZ"/>
        </w:rPr>
      </w:pPr>
      <w:r w:rsidRPr="003772E0">
        <w:rPr>
          <w:color w:val="000000"/>
          <w:sz w:val="28"/>
          <w:szCs w:val="28"/>
          <w:lang w:val="kk-KZ"/>
        </w:rPr>
        <w:t>Арт-терапияны жүргізу кезінде белгілі бір ережелерді ұстанған жөн. Мәселен, арт-терапевтік үрдісте әмір беру, нұсқау, талап қою, мәжбүрлеуге жол берілмейді. Бала шығармашылық іс-әрекет түрлері мен мазмұнын, бейнелеу материалдарын таңдауға, сондай-ақ өз қарқынымен жұмыс жасауға құқылы.</w:t>
      </w:r>
    </w:p>
    <w:p w:rsidR="007341C7" w:rsidRPr="003772E0" w:rsidRDefault="0059130D" w:rsidP="0062653B">
      <w:pPr>
        <w:pStyle w:val="31"/>
        <w:tabs>
          <w:tab w:val="left" w:pos="1276"/>
        </w:tabs>
        <w:spacing w:line="276" w:lineRule="auto"/>
        <w:ind w:right="0" w:firstLine="567"/>
        <w:jc w:val="both"/>
        <w:rPr>
          <w:sz w:val="28"/>
          <w:szCs w:val="28"/>
          <w:shd w:val="clear" w:color="auto" w:fill="FFFFFF"/>
          <w:lang w:val="kk-KZ"/>
        </w:rPr>
      </w:pPr>
      <w:r w:rsidRPr="003772E0">
        <w:rPr>
          <w:sz w:val="28"/>
          <w:szCs w:val="28"/>
          <w:shd w:val="clear" w:color="auto" w:fill="FFFFFF"/>
          <w:lang w:val="kk-KZ"/>
        </w:rPr>
        <w:t xml:space="preserve">       Балалардың арт-терапиясының әдістерінің бірі - мандаланы бояу. Мұндай ерекше және қызықты қызмет психологиялық бұзылыстарды анықтауға және түзетуге мүмкіндік береді. Сонымен қатар, балаларға арналған мандала гиперактивті балаларға көңіл бөліп, сабырландырады. Қасиетті сызбаларды салу немесе безендіру арқылы адам өзін білдіруге және өзінің бейсаналықпен сөйлесуге мүмкіндік береді.</w:t>
      </w:r>
    </w:p>
    <w:p w:rsidR="0059130D" w:rsidRPr="003772E0" w:rsidRDefault="00DF5D6D" w:rsidP="0062653B">
      <w:pPr>
        <w:pStyle w:val="31"/>
        <w:tabs>
          <w:tab w:val="left" w:pos="1276"/>
        </w:tabs>
        <w:spacing w:line="276" w:lineRule="auto"/>
        <w:ind w:right="0" w:firstLine="567"/>
        <w:jc w:val="both"/>
        <w:rPr>
          <w:sz w:val="28"/>
          <w:szCs w:val="28"/>
          <w:shd w:val="clear" w:color="auto" w:fill="FFFFFF"/>
          <w:lang w:val="kk-KZ"/>
        </w:rPr>
      </w:pPr>
      <w:r w:rsidRPr="003772E0">
        <w:rPr>
          <w:sz w:val="28"/>
          <w:szCs w:val="28"/>
          <w:shd w:val="clear" w:color="auto" w:fill="FFFFFF"/>
          <w:lang w:val="kk-KZ"/>
        </w:rPr>
        <w:tab/>
      </w:r>
      <w:r w:rsidR="0059130D" w:rsidRPr="003772E0">
        <w:rPr>
          <w:sz w:val="28"/>
          <w:szCs w:val="28"/>
          <w:shd w:val="clear" w:color="auto" w:fill="FFFFFF"/>
          <w:lang w:val="kk-KZ"/>
        </w:rPr>
        <w:t>Мандала - бұл әлемнің құрылымының схемалық көрінісі. Классикалық схема мынаған ұқсайды: шеңбер - ғарыштың символы, онда квадрат жазылған. Ол әлемнің төрт жағын көрсетеді. Оның ішінде басқа шеңбер. Балаларға арналған мандала қарапайым балаларға арналған фрагменттерден тұрады, мысалы қарапайым абстракция, қарапайым геометриялық пішіндер, гүлдер, жануарлар бейнелері.</w:t>
      </w:r>
    </w:p>
    <w:p w:rsidR="0059130D" w:rsidRPr="003772E0" w:rsidRDefault="0059130D" w:rsidP="0062653B">
      <w:pPr>
        <w:shd w:val="clear" w:color="auto" w:fill="FFFFFF"/>
        <w:spacing w:after="0" w:line="240" w:lineRule="auto"/>
        <w:ind w:firstLine="567"/>
        <w:jc w:val="both"/>
        <w:textAlignment w:val="baseline"/>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lang w:val="kk-KZ"/>
        </w:rPr>
        <w:t xml:space="preserve">Бала ойлаудан безген қасиетті сурет көмегімен сіз оның ішкі әлеміне қарап, проблемаларды диагностикалауға болады. Мұны істеудің ең қарапайым жолы бояуға арналған түсті теңдеулерді талдау арқылы жүзеге асады Балаларға арналған мандала. </w:t>
      </w:r>
      <w:r w:rsidRPr="003772E0">
        <w:rPr>
          <w:rFonts w:ascii="Times New Roman" w:eastAsia="Times New Roman" w:hAnsi="Times New Roman" w:cs="Times New Roman"/>
          <w:sz w:val="28"/>
          <w:szCs w:val="28"/>
        </w:rPr>
        <w:t>Түстің мағынасы психологиялық тұрғыдан:</w:t>
      </w:r>
    </w:p>
    <w:p w:rsidR="0059130D" w:rsidRPr="003772E0" w:rsidRDefault="0059130D" w:rsidP="0062653B">
      <w:pPr>
        <w:numPr>
          <w:ilvl w:val="0"/>
          <w:numId w:val="35"/>
        </w:numPr>
        <w:shd w:val="clear" w:color="auto" w:fill="FFFFFF"/>
        <w:spacing w:after="0" w:line="240" w:lineRule="auto"/>
        <w:ind w:left="0" w:firstLine="567"/>
        <w:jc w:val="both"/>
        <w:textAlignment w:val="baseline"/>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Қызыл. Бұл түсті белсенді және шулы балалармен қолайлы. Шыдамдылықты біршама теңестіргіңіз келе ме? Бөлмеге немесе шкафқа көгілдір түсті етіп қосыңыз. Әуе тәрізді көп балаларды мақтауға тура келеді.</w:t>
      </w:r>
    </w:p>
    <w:p w:rsidR="0059130D" w:rsidRPr="003772E0" w:rsidRDefault="0059130D" w:rsidP="0062653B">
      <w:pPr>
        <w:numPr>
          <w:ilvl w:val="0"/>
          <w:numId w:val="35"/>
        </w:numPr>
        <w:shd w:val="clear" w:color="auto" w:fill="FFFFFF"/>
        <w:spacing w:after="0" w:line="240" w:lineRule="auto"/>
        <w:ind w:left="0" w:firstLine="567"/>
        <w:jc w:val="both"/>
        <w:textAlignment w:val="baseline"/>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Сары. Күн шуақты, таңғажайып арманшылдарды жақсы көретін балалар.</w:t>
      </w:r>
    </w:p>
    <w:p w:rsidR="0059130D" w:rsidRPr="003772E0" w:rsidRDefault="0059130D" w:rsidP="0062653B">
      <w:pPr>
        <w:numPr>
          <w:ilvl w:val="0"/>
          <w:numId w:val="35"/>
        </w:numPr>
        <w:shd w:val="clear" w:color="auto" w:fill="FFFFFF"/>
        <w:spacing w:after="0" w:line="240" w:lineRule="auto"/>
        <w:ind w:left="0" w:firstLine="567"/>
        <w:jc w:val="both"/>
        <w:textAlignment w:val="baseline"/>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Жасыл. Мұндай балалар ата-ананың қамқорлығына және қауіпсіздік сезіміне жете алмайды. Оларға шығармашылық венаны жасаңыз. Әйтпесе, консерваторлар өсіп, кез-келген өзгерістерден қорқады.</w:t>
      </w:r>
    </w:p>
    <w:p w:rsidR="0059130D" w:rsidRPr="003772E0" w:rsidRDefault="0059130D" w:rsidP="0062653B">
      <w:pPr>
        <w:numPr>
          <w:ilvl w:val="0"/>
          <w:numId w:val="35"/>
        </w:numPr>
        <w:shd w:val="clear" w:color="auto" w:fill="FFFFFF"/>
        <w:spacing w:after="0" w:line="240" w:lineRule="auto"/>
        <w:ind w:left="0" w:firstLine="567"/>
        <w:jc w:val="both"/>
        <w:textAlignment w:val="baseline"/>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lastRenderedPageBreak/>
        <w:t>Көк түсі барлық нәрсені толығымен жасайтын тыныш балалармен таңдалады. Мектепке дейінгі балалар үшін бұл таңдау әдеттен тыс. Егер кішкентай бала кенеттен көгілдір көлеңкелерді қолдана бастады, онда баланың тек шаршағаны әбден мүмкін.</w:t>
      </w:r>
    </w:p>
    <w:p w:rsidR="0059130D" w:rsidRPr="003772E0" w:rsidRDefault="0059130D" w:rsidP="0062653B">
      <w:pPr>
        <w:numPr>
          <w:ilvl w:val="0"/>
          <w:numId w:val="35"/>
        </w:numPr>
        <w:shd w:val="clear" w:color="auto" w:fill="FFFFFF"/>
        <w:spacing w:after="0" w:line="240" w:lineRule="auto"/>
        <w:ind w:left="0" w:firstLine="567"/>
        <w:jc w:val="both"/>
        <w:textAlignment w:val="baseline"/>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Апельсин. Қызыл түс сүйермендер сияқты, жігіттер өте белсенді және ешқандай себепсіз шу шығарады. Ата-аналарға кипучи энергиясын спортқа жіберуге болады.</w:t>
      </w:r>
    </w:p>
    <w:p w:rsidR="0059130D" w:rsidRPr="003772E0" w:rsidRDefault="0059130D" w:rsidP="0062653B">
      <w:pPr>
        <w:numPr>
          <w:ilvl w:val="0"/>
          <w:numId w:val="35"/>
        </w:numPr>
        <w:shd w:val="clear" w:color="auto" w:fill="FFFFFF"/>
        <w:spacing w:after="0" w:line="240" w:lineRule="auto"/>
        <w:ind w:left="0" w:firstLine="567"/>
        <w:jc w:val="both"/>
        <w:textAlignment w:val="baseline"/>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Қоңыр түс баланың психикасындағы нашар нәрсені көрсетеді. Бала өз әлемінде өмір сүреді, ересектер әлемінен қоршалған. Таңдаудың себептері: денсаулық проблемалары, отбасындағы бүліну, ауыр стресстік, ақыл-ойдың кемшілігі.</w:t>
      </w:r>
    </w:p>
    <w:p w:rsidR="0059130D" w:rsidRPr="003772E0" w:rsidRDefault="0059130D" w:rsidP="0062653B">
      <w:pPr>
        <w:numPr>
          <w:ilvl w:val="0"/>
          <w:numId w:val="35"/>
        </w:numPr>
        <w:shd w:val="clear" w:color="auto" w:fill="FFFFFF"/>
        <w:spacing w:after="0" w:line="240" w:lineRule="auto"/>
        <w:ind w:left="0" w:firstLine="567"/>
        <w:jc w:val="both"/>
        <w:textAlignment w:val="baseline"/>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Сұр. Бұл таңдау балаларда сирек кездеседі. Ол тыныш, жабық жігіттермен кезеңді түрде таңдалады.</w:t>
      </w:r>
    </w:p>
    <w:p w:rsidR="0059130D" w:rsidRPr="003772E0" w:rsidRDefault="0059130D" w:rsidP="0062653B">
      <w:pPr>
        <w:numPr>
          <w:ilvl w:val="0"/>
          <w:numId w:val="35"/>
        </w:numPr>
        <w:shd w:val="clear" w:color="auto" w:fill="FFFFFF"/>
        <w:spacing w:after="0" w:line="240" w:lineRule="auto"/>
        <w:ind w:left="0" w:firstLine="567"/>
        <w:jc w:val="both"/>
        <w:textAlignment w:val="baseline"/>
        <w:rPr>
          <w:rFonts w:ascii="Times New Roman" w:eastAsia="Times New Roman" w:hAnsi="Times New Roman" w:cs="Times New Roman"/>
          <w:sz w:val="28"/>
          <w:szCs w:val="28"/>
        </w:rPr>
      </w:pPr>
      <w:r w:rsidRPr="003772E0">
        <w:rPr>
          <w:rFonts w:ascii="Times New Roman" w:eastAsia="Times New Roman" w:hAnsi="Times New Roman" w:cs="Times New Roman"/>
          <w:sz w:val="28"/>
          <w:szCs w:val="28"/>
        </w:rPr>
        <w:t>Қара. Бұл түс таңдау - ата-аналарға, мұғалімдерге, психологтарға арналған қоңырау шалу. Балаға қолдау қажет. Кішкентай адам өзінің күрделі психикасының ерте жетілуіне әкеліп соққан қорқынышты стрессті бастан кешірді.</w:t>
      </w:r>
    </w:p>
    <w:p w:rsidR="0062653B" w:rsidRPr="003772E0" w:rsidRDefault="0062653B" w:rsidP="00DF5D6D">
      <w:pPr>
        <w:spacing w:after="0"/>
        <w:ind w:firstLine="360"/>
        <w:jc w:val="both"/>
        <w:rPr>
          <w:rFonts w:ascii="Times New Roman" w:hAnsi="Times New Roman" w:cs="Times New Roman"/>
          <w:b/>
          <w:sz w:val="28"/>
          <w:szCs w:val="28"/>
          <w:lang w:val="kk-KZ"/>
        </w:rPr>
      </w:pPr>
    </w:p>
    <w:p w:rsidR="00DF5D6D" w:rsidRPr="003772E0" w:rsidRDefault="00DF5D6D" w:rsidP="00DF5D6D">
      <w:pPr>
        <w:spacing w:after="0"/>
        <w:ind w:firstLine="3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 xml:space="preserve">Сұрақтар мен тапсырмалар </w:t>
      </w:r>
    </w:p>
    <w:p w:rsidR="00DF5D6D" w:rsidRPr="003772E0" w:rsidRDefault="00DF5D6D" w:rsidP="00F2286F">
      <w:pPr>
        <w:pStyle w:val="a5"/>
        <w:numPr>
          <w:ilvl w:val="1"/>
          <w:numId w:val="35"/>
        </w:numPr>
        <w:spacing w:after="0"/>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Мандаладағы түстердің мағынасы</w:t>
      </w:r>
    </w:p>
    <w:p w:rsidR="00DF5D6D" w:rsidRPr="003772E0" w:rsidRDefault="00DF5D6D" w:rsidP="00F2286F">
      <w:pPr>
        <w:pStyle w:val="a5"/>
        <w:numPr>
          <w:ilvl w:val="1"/>
          <w:numId w:val="35"/>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Арт</w:t>
      </w:r>
      <w:r w:rsidRPr="003772E0">
        <w:rPr>
          <w:rFonts w:ascii="Times New Roman" w:hAnsi="Times New Roman" w:cs="Times New Roman"/>
          <w:sz w:val="28"/>
          <w:szCs w:val="28"/>
        </w:rPr>
        <w:t>-</w:t>
      </w:r>
      <w:r w:rsidRPr="003772E0">
        <w:rPr>
          <w:rFonts w:ascii="Times New Roman" w:hAnsi="Times New Roman" w:cs="Times New Roman"/>
          <w:sz w:val="28"/>
          <w:szCs w:val="28"/>
          <w:lang w:val="kk-KZ"/>
        </w:rPr>
        <w:t>терапияның мақсаты</w:t>
      </w:r>
    </w:p>
    <w:p w:rsidR="00DF5D6D" w:rsidRPr="003772E0" w:rsidRDefault="00DF5D6D" w:rsidP="00DF5D6D">
      <w:pPr>
        <w:spacing w:after="0"/>
        <w:ind w:firstLine="460"/>
        <w:jc w:val="both"/>
        <w:rPr>
          <w:rFonts w:ascii="Times New Roman" w:hAnsi="Times New Roman" w:cs="Times New Roman"/>
          <w:b/>
          <w:sz w:val="28"/>
          <w:szCs w:val="28"/>
          <w:lang w:val="kk-KZ"/>
        </w:rPr>
      </w:pPr>
    </w:p>
    <w:p w:rsidR="00DF5D6D" w:rsidRPr="003772E0" w:rsidRDefault="00DF5D6D" w:rsidP="00DF5D6D">
      <w:pPr>
        <w:spacing w:after="0"/>
        <w:ind w:firstLine="4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DF5D6D" w:rsidRPr="003772E0" w:rsidRDefault="00DF5D6D" w:rsidP="0062653B">
      <w:pPr>
        <w:pStyle w:val="a5"/>
        <w:numPr>
          <w:ilvl w:val="0"/>
          <w:numId w:val="37"/>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sz w:val="28"/>
          <w:szCs w:val="28"/>
        </w:rPr>
        <w:t>Эк</w:t>
      </w:r>
      <w:r w:rsidRPr="003772E0">
        <w:rPr>
          <w:rFonts w:ascii="Times New Roman" w:hAnsi="Times New Roman" w:cs="Times New Roman"/>
          <w:b/>
          <w:bCs/>
          <w:sz w:val="28"/>
          <w:szCs w:val="28"/>
        </w:rPr>
        <w:t>Ермошин А.Ф.</w:t>
      </w:r>
      <w:r w:rsidRPr="003772E0">
        <w:rPr>
          <w:rFonts w:ascii="Times New Roman" w:hAnsi="Times New Roman" w:cs="Times New Roman"/>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DF5D6D" w:rsidRPr="003772E0" w:rsidRDefault="00DF5D6D" w:rsidP="0062653B">
      <w:pPr>
        <w:pStyle w:val="a5"/>
        <w:numPr>
          <w:ilvl w:val="0"/>
          <w:numId w:val="37"/>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DF5D6D" w:rsidRPr="003772E0" w:rsidRDefault="00DF5D6D" w:rsidP="0062653B">
      <w:pPr>
        <w:pStyle w:val="a5"/>
        <w:numPr>
          <w:ilvl w:val="0"/>
          <w:numId w:val="37"/>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DF5D6D" w:rsidRPr="003772E0" w:rsidRDefault="00DF5D6D" w:rsidP="0062653B">
      <w:pPr>
        <w:pStyle w:val="a5"/>
        <w:numPr>
          <w:ilvl w:val="0"/>
          <w:numId w:val="37"/>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 Тәжірибелік психология : Оқулык / Т.Р. Нұрмұхамбетова; М. Әуезов атындағы ОҚМУ. - Шымкент : Нұрлы бейне. – 2006 І бөлім. - 188 с</w:t>
      </w:r>
    </w:p>
    <w:p w:rsidR="00DF5D6D" w:rsidRPr="003772E0" w:rsidRDefault="00DF5D6D" w:rsidP="0062653B">
      <w:pPr>
        <w:pStyle w:val="a5"/>
        <w:numPr>
          <w:ilvl w:val="0"/>
          <w:numId w:val="37"/>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- 220,1,18,3,16,5,14,7,12,916 с</w:t>
      </w:r>
    </w:p>
    <w:p w:rsidR="0059130D" w:rsidRPr="003772E0" w:rsidRDefault="0059130D" w:rsidP="00DF5D6D">
      <w:pPr>
        <w:pStyle w:val="31"/>
        <w:tabs>
          <w:tab w:val="left" w:pos="1276"/>
        </w:tabs>
        <w:spacing w:line="276" w:lineRule="auto"/>
        <w:ind w:left="360" w:right="0"/>
        <w:jc w:val="both"/>
        <w:rPr>
          <w:sz w:val="28"/>
          <w:szCs w:val="28"/>
          <w:lang w:val="kk-KZ"/>
        </w:rPr>
      </w:pPr>
    </w:p>
    <w:p w:rsidR="00C822E5" w:rsidRPr="003772E0" w:rsidRDefault="00C822E5" w:rsidP="00C822E5">
      <w:pPr>
        <w:pStyle w:val="a4"/>
        <w:spacing w:line="276" w:lineRule="auto"/>
        <w:jc w:val="center"/>
        <w:rPr>
          <w:rFonts w:ascii="Times New Roman" w:hAnsi="Times New Roman"/>
          <w:b/>
          <w:sz w:val="28"/>
          <w:szCs w:val="28"/>
          <w:lang w:val="kk-KZ"/>
        </w:rPr>
      </w:pPr>
      <w:r w:rsidRPr="003772E0">
        <w:rPr>
          <w:rFonts w:ascii="Times New Roman" w:hAnsi="Times New Roman"/>
          <w:b/>
          <w:sz w:val="28"/>
          <w:szCs w:val="28"/>
          <w:lang w:val="kk-KZ"/>
        </w:rPr>
        <w:t>№13</w:t>
      </w:r>
      <w:r w:rsidR="00146FAA" w:rsidRPr="003772E0">
        <w:rPr>
          <w:rFonts w:ascii="Times New Roman" w:hAnsi="Times New Roman"/>
          <w:b/>
          <w:sz w:val="28"/>
          <w:szCs w:val="28"/>
          <w:lang w:val="kk-KZ"/>
        </w:rPr>
        <w:t>лекция</w:t>
      </w:r>
      <w:r w:rsidRPr="003772E0">
        <w:rPr>
          <w:rFonts w:ascii="Times New Roman" w:hAnsi="Times New Roman"/>
          <w:b/>
          <w:sz w:val="28"/>
          <w:szCs w:val="28"/>
          <w:lang w:val="kk-KZ"/>
        </w:rPr>
        <w:t>. Семантикалық дифференциал әдісі</w:t>
      </w:r>
    </w:p>
    <w:p w:rsidR="0062653B" w:rsidRPr="003772E0" w:rsidRDefault="0062653B" w:rsidP="00C822E5">
      <w:pPr>
        <w:pStyle w:val="a4"/>
        <w:spacing w:line="276" w:lineRule="auto"/>
        <w:jc w:val="both"/>
        <w:rPr>
          <w:rFonts w:ascii="Times New Roman" w:hAnsi="Times New Roman"/>
          <w:b/>
          <w:sz w:val="28"/>
          <w:szCs w:val="28"/>
          <w:lang w:val="kk-KZ"/>
        </w:rPr>
      </w:pPr>
    </w:p>
    <w:p w:rsidR="00C822E5" w:rsidRPr="003772E0" w:rsidRDefault="00146FAA" w:rsidP="0062653B">
      <w:pPr>
        <w:pStyle w:val="a4"/>
        <w:spacing w:line="276" w:lineRule="auto"/>
        <w:ind w:firstLine="567"/>
        <w:jc w:val="both"/>
        <w:rPr>
          <w:rFonts w:ascii="Times New Roman" w:hAnsi="Times New Roman"/>
          <w:b/>
          <w:sz w:val="28"/>
          <w:szCs w:val="28"/>
          <w:lang w:val="kk-KZ"/>
        </w:rPr>
      </w:pPr>
      <w:r w:rsidRPr="003772E0">
        <w:rPr>
          <w:rFonts w:ascii="Times New Roman" w:hAnsi="Times New Roman"/>
          <w:b/>
          <w:sz w:val="28"/>
          <w:szCs w:val="28"/>
          <w:lang w:val="kk-KZ"/>
        </w:rPr>
        <w:t>Лекцияның</w:t>
      </w:r>
      <w:r w:rsidR="00C822E5" w:rsidRPr="003772E0">
        <w:rPr>
          <w:rFonts w:ascii="Times New Roman" w:hAnsi="Times New Roman"/>
          <w:b/>
          <w:sz w:val="28"/>
          <w:szCs w:val="28"/>
          <w:lang w:val="kk-KZ"/>
        </w:rPr>
        <w:t xml:space="preserve"> мақсаты: </w:t>
      </w:r>
      <w:r w:rsidR="00C822E5" w:rsidRPr="003772E0">
        <w:rPr>
          <w:rFonts w:ascii="Times New Roman" w:hAnsi="Times New Roman"/>
          <w:sz w:val="28"/>
          <w:szCs w:val="28"/>
          <w:lang w:val="kk-KZ"/>
        </w:rPr>
        <w:t xml:space="preserve">Психологиядағы әдістерді  талдау. </w:t>
      </w:r>
    </w:p>
    <w:p w:rsidR="00C822E5" w:rsidRPr="003772E0" w:rsidRDefault="00C822E5" w:rsidP="0062653B">
      <w:pPr>
        <w:pStyle w:val="a4"/>
        <w:spacing w:line="276" w:lineRule="auto"/>
        <w:ind w:firstLine="567"/>
        <w:jc w:val="both"/>
        <w:rPr>
          <w:lang w:val="kk-KZ"/>
        </w:rPr>
      </w:pPr>
      <w:r w:rsidRPr="003772E0">
        <w:rPr>
          <w:rFonts w:ascii="Times New Roman" w:hAnsi="Times New Roman"/>
          <w:b/>
          <w:sz w:val="28"/>
          <w:szCs w:val="28"/>
          <w:lang w:val="kk-KZ"/>
        </w:rPr>
        <w:lastRenderedPageBreak/>
        <w:t xml:space="preserve">Негізгі ұғымдары: </w:t>
      </w:r>
      <w:r w:rsidRPr="003772E0">
        <w:rPr>
          <w:rFonts w:ascii="Times New Roman" w:hAnsi="Times New Roman"/>
          <w:sz w:val="28"/>
          <w:szCs w:val="28"/>
          <w:lang w:val="kk-KZ"/>
        </w:rPr>
        <w:t>психолог, социометрия, әдіс</w:t>
      </w:r>
      <w:r w:rsidRPr="003772E0">
        <w:rPr>
          <w:rFonts w:ascii="Times New Roman" w:hAnsi="Times New Roman"/>
          <w:sz w:val="28"/>
          <w:szCs w:val="28"/>
        </w:rPr>
        <w:t>-</w:t>
      </w:r>
      <w:r w:rsidRPr="003772E0">
        <w:rPr>
          <w:rFonts w:ascii="Times New Roman" w:hAnsi="Times New Roman"/>
          <w:sz w:val="28"/>
          <w:szCs w:val="28"/>
          <w:lang w:val="kk-KZ"/>
        </w:rPr>
        <w:t>тәсіл, эмоция, социограмма, матрица</w:t>
      </w:r>
    </w:p>
    <w:p w:rsidR="00C822E5" w:rsidRPr="003772E0" w:rsidRDefault="00C822E5" w:rsidP="0062653B">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C822E5" w:rsidRPr="003772E0" w:rsidRDefault="00C822E5" w:rsidP="00F2286F">
      <w:pPr>
        <w:pStyle w:val="31"/>
        <w:numPr>
          <w:ilvl w:val="0"/>
          <w:numId w:val="38"/>
        </w:numPr>
        <w:tabs>
          <w:tab w:val="left" w:pos="1276"/>
        </w:tabs>
        <w:spacing w:line="276" w:lineRule="auto"/>
        <w:ind w:right="0"/>
        <w:jc w:val="both"/>
        <w:rPr>
          <w:sz w:val="28"/>
          <w:szCs w:val="28"/>
          <w:lang w:val="kk-KZ"/>
        </w:rPr>
      </w:pPr>
      <w:r w:rsidRPr="003772E0">
        <w:rPr>
          <w:sz w:val="28"/>
          <w:szCs w:val="28"/>
          <w:lang w:val="kk-KZ"/>
        </w:rPr>
        <w:t>Топтағы адамдардың бір-бірін эмоционалдық бағалауын талдау.</w:t>
      </w:r>
    </w:p>
    <w:p w:rsidR="00C822E5" w:rsidRPr="003772E0" w:rsidRDefault="00C822E5" w:rsidP="00F2286F">
      <w:pPr>
        <w:pStyle w:val="31"/>
        <w:numPr>
          <w:ilvl w:val="0"/>
          <w:numId w:val="38"/>
        </w:numPr>
        <w:tabs>
          <w:tab w:val="left" w:pos="1276"/>
        </w:tabs>
        <w:spacing w:line="276" w:lineRule="auto"/>
        <w:ind w:right="0"/>
        <w:jc w:val="both"/>
        <w:rPr>
          <w:sz w:val="28"/>
          <w:szCs w:val="28"/>
          <w:lang w:val="kk-KZ"/>
        </w:rPr>
      </w:pPr>
      <w:r w:rsidRPr="003772E0">
        <w:rPr>
          <w:sz w:val="28"/>
          <w:szCs w:val="28"/>
          <w:lang w:val="kk-KZ"/>
        </w:rPr>
        <w:t>Жеке тұлғаның эмоционалдық қабылдау ерекшеліктері, басқаға эмоционалдық қатынас екрекшелігі.</w:t>
      </w:r>
    </w:p>
    <w:p w:rsidR="00C822E5" w:rsidRPr="003772E0" w:rsidRDefault="00C822E5" w:rsidP="00F2286F">
      <w:pPr>
        <w:pStyle w:val="31"/>
        <w:numPr>
          <w:ilvl w:val="0"/>
          <w:numId w:val="38"/>
        </w:numPr>
        <w:tabs>
          <w:tab w:val="left" w:pos="1276"/>
        </w:tabs>
        <w:spacing w:line="276" w:lineRule="auto"/>
        <w:ind w:right="0"/>
        <w:jc w:val="both"/>
        <w:rPr>
          <w:sz w:val="28"/>
          <w:szCs w:val="28"/>
          <w:lang w:val="kk-KZ"/>
        </w:rPr>
      </w:pPr>
      <w:r w:rsidRPr="003772E0">
        <w:rPr>
          <w:bCs/>
          <w:sz w:val="28"/>
          <w:szCs w:val="28"/>
          <w:lang w:val="kk-KZ"/>
        </w:rPr>
        <w:t>Социометрия әдісі.</w:t>
      </w:r>
    </w:p>
    <w:p w:rsidR="00C822E5" w:rsidRPr="003772E0" w:rsidRDefault="00C822E5" w:rsidP="00F2286F">
      <w:pPr>
        <w:pStyle w:val="31"/>
        <w:numPr>
          <w:ilvl w:val="0"/>
          <w:numId w:val="38"/>
        </w:numPr>
        <w:tabs>
          <w:tab w:val="left" w:pos="1276"/>
        </w:tabs>
        <w:spacing w:line="276" w:lineRule="auto"/>
        <w:ind w:right="0"/>
        <w:jc w:val="both"/>
        <w:rPr>
          <w:sz w:val="28"/>
          <w:szCs w:val="28"/>
          <w:lang w:val="kk-KZ"/>
        </w:rPr>
      </w:pPr>
      <w:r w:rsidRPr="003772E0">
        <w:rPr>
          <w:sz w:val="28"/>
          <w:szCs w:val="28"/>
          <w:lang w:val="kk-KZ"/>
        </w:rPr>
        <w:t>Ұжым мүшелерінің бір-бірімен эмоционалдық байланысын анықтау және татулығын</w:t>
      </w:r>
      <w:r w:rsidR="00582458" w:rsidRPr="003772E0">
        <w:rPr>
          <w:sz w:val="28"/>
          <w:szCs w:val="28"/>
          <w:lang w:val="kk-KZ"/>
        </w:rPr>
        <w:t xml:space="preserve"> </w:t>
      </w:r>
      <w:r w:rsidRPr="003772E0">
        <w:rPr>
          <w:sz w:val="28"/>
          <w:szCs w:val="28"/>
          <w:lang w:val="kk-KZ"/>
        </w:rPr>
        <w:t>өлшеу.</w:t>
      </w:r>
    </w:p>
    <w:p w:rsidR="00C822E5" w:rsidRPr="003772E0" w:rsidRDefault="00C822E5" w:rsidP="00F2286F">
      <w:pPr>
        <w:pStyle w:val="31"/>
        <w:numPr>
          <w:ilvl w:val="0"/>
          <w:numId w:val="38"/>
        </w:numPr>
        <w:tabs>
          <w:tab w:val="left" w:pos="1276"/>
        </w:tabs>
        <w:spacing w:line="276" w:lineRule="auto"/>
        <w:ind w:right="0"/>
        <w:jc w:val="both"/>
        <w:rPr>
          <w:sz w:val="28"/>
          <w:szCs w:val="28"/>
          <w:lang w:val="kk-KZ"/>
        </w:rPr>
      </w:pPr>
      <w:r w:rsidRPr="003772E0">
        <w:rPr>
          <w:sz w:val="28"/>
          <w:szCs w:val="28"/>
          <w:lang w:val="kk-KZ"/>
        </w:rPr>
        <w:t>Социограмма және Матрица бөлімдері.</w:t>
      </w:r>
    </w:p>
    <w:p w:rsidR="00C822E5" w:rsidRPr="003772E0" w:rsidRDefault="00573783" w:rsidP="0062653B">
      <w:pPr>
        <w:pStyle w:val="31"/>
        <w:tabs>
          <w:tab w:val="left" w:pos="1276"/>
        </w:tabs>
        <w:spacing w:line="276" w:lineRule="auto"/>
        <w:ind w:right="0" w:firstLine="567"/>
        <w:jc w:val="both"/>
        <w:rPr>
          <w:sz w:val="28"/>
          <w:szCs w:val="28"/>
          <w:shd w:val="clear" w:color="auto" w:fill="FFFFFF"/>
          <w:lang w:val="kk-KZ"/>
        </w:rPr>
      </w:pPr>
      <w:r w:rsidRPr="003772E0">
        <w:rPr>
          <w:sz w:val="28"/>
          <w:szCs w:val="28"/>
          <w:shd w:val="clear" w:color="auto" w:fill="FFFFFF"/>
          <w:lang w:val="kk-KZ"/>
        </w:rPr>
        <w:t>Семантикалық</w:t>
      </w:r>
      <w:r w:rsidR="0062653B" w:rsidRPr="003772E0">
        <w:rPr>
          <w:sz w:val="28"/>
          <w:szCs w:val="28"/>
          <w:shd w:val="clear" w:color="auto" w:fill="FFFFFF"/>
          <w:lang w:val="kk-KZ"/>
        </w:rPr>
        <w:t xml:space="preserve"> дифференциал </w:t>
      </w:r>
      <w:r w:rsidRPr="003772E0">
        <w:rPr>
          <w:sz w:val="28"/>
          <w:szCs w:val="28"/>
          <w:shd w:val="clear" w:color="auto" w:fill="FFFFFF"/>
          <w:lang w:val="kk-KZ"/>
        </w:rPr>
        <w:t>әдісі </w:t>
      </w:r>
      <w:r w:rsidRPr="003772E0">
        <w:rPr>
          <w:bCs/>
          <w:sz w:val="28"/>
          <w:szCs w:val="28"/>
          <w:shd w:val="clear" w:color="auto" w:fill="FFFFFF"/>
          <w:lang w:val="kk-KZ"/>
        </w:rPr>
        <w:t>адамның</w:t>
      </w:r>
      <w:r w:rsidRPr="003772E0">
        <w:rPr>
          <w:sz w:val="28"/>
          <w:szCs w:val="28"/>
          <w:shd w:val="clear" w:color="auto" w:fill="FFFFFF"/>
          <w:lang w:val="kk-KZ"/>
        </w:rPr>
        <w:t> басқа </w:t>
      </w:r>
      <w:r w:rsidRPr="003772E0">
        <w:rPr>
          <w:bCs/>
          <w:sz w:val="28"/>
          <w:szCs w:val="28"/>
          <w:shd w:val="clear" w:color="auto" w:fill="FFFFFF"/>
          <w:lang w:val="kk-KZ"/>
        </w:rPr>
        <w:t>бір</w:t>
      </w:r>
      <w:r w:rsidRPr="003772E0">
        <w:rPr>
          <w:sz w:val="28"/>
          <w:szCs w:val="28"/>
          <w:shd w:val="clear" w:color="auto" w:fill="FFFFFF"/>
          <w:lang w:val="kk-KZ"/>
        </w:rPr>
        <w:t> </w:t>
      </w:r>
      <w:r w:rsidRPr="003772E0">
        <w:rPr>
          <w:bCs/>
          <w:sz w:val="28"/>
          <w:szCs w:val="28"/>
          <w:shd w:val="clear" w:color="auto" w:fill="FFFFFF"/>
          <w:lang w:val="kk-KZ"/>
        </w:rPr>
        <w:t>адамға</w:t>
      </w:r>
      <w:r w:rsidRPr="003772E0">
        <w:rPr>
          <w:sz w:val="28"/>
          <w:szCs w:val="28"/>
          <w:shd w:val="clear" w:color="auto" w:fill="FFFFFF"/>
          <w:lang w:val="kk-KZ"/>
        </w:rPr>
        <w:t> деген </w:t>
      </w:r>
      <w:r w:rsidRPr="003772E0">
        <w:rPr>
          <w:bCs/>
          <w:sz w:val="28"/>
          <w:szCs w:val="28"/>
          <w:shd w:val="clear" w:color="auto" w:fill="FFFFFF"/>
          <w:lang w:val="kk-KZ"/>
        </w:rPr>
        <w:t>эмоционалдық</w:t>
      </w:r>
      <w:r w:rsidRPr="003772E0">
        <w:rPr>
          <w:sz w:val="28"/>
          <w:szCs w:val="28"/>
          <w:shd w:val="clear" w:color="auto" w:fill="FFFFFF"/>
          <w:lang w:val="kk-KZ"/>
        </w:rPr>
        <w:t> қатынасын анықтау үшін қолданылатын зерттеу. </w:t>
      </w:r>
      <w:r w:rsidRPr="003772E0">
        <w:rPr>
          <w:bCs/>
          <w:sz w:val="28"/>
          <w:szCs w:val="28"/>
          <w:shd w:val="clear" w:color="auto" w:fill="FFFFFF"/>
          <w:lang w:val="kk-KZ"/>
        </w:rPr>
        <w:t>Топтағы</w:t>
      </w:r>
      <w:r w:rsidRPr="003772E0">
        <w:rPr>
          <w:sz w:val="28"/>
          <w:szCs w:val="28"/>
          <w:shd w:val="clear" w:color="auto" w:fill="FFFFFF"/>
          <w:lang w:val="kk-KZ"/>
        </w:rPr>
        <w:t> қарым-қатынас әр түрлі болады: іскерлік, жолдастық, достық немесе негативтік. </w:t>
      </w:r>
      <w:r w:rsidRPr="003772E0">
        <w:rPr>
          <w:bCs/>
          <w:sz w:val="28"/>
          <w:szCs w:val="28"/>
          <w:shd w:val="clear" w:color="auto" w:fill="FFFFFF"/>
          <w:lang w:val="kk-KZ"/>
        </w:rPr>
        <w:t>Адам</w:t>
      </w:r>
      <w:r w:rsidRPr="003772E0">
        <w:rPr>
          <w:sz w:val="28"/>
          <w:szCs w:val="28"/>
          <w:shd w:val="clear" w:color="auto" w:fill="FFFFFF"/>
          <w:lang w:val="kk-KZ"/>
        </w:rPr>
        <w:t> аралық қарым-қатынастың осы ерекшеліктерін даралап анықтау әдісі семантикалық дифференциал деп аталады. </w:t>
      </w:r>
    </w:p>
    <w:p w:rsidR="003D74E1" w:rsidRPr="003772E0" w:rsidRDefault="0062653B" w:rsidP="0062653B">
      <w:pPr>
        <w:pStyle w:val="a7"/>
        <w:shd w:val="clear" w:color="auto" w:fill="FFFFFF"/>
        <w:spacing w:before="0" w:beforeAutospacing="0" w:after="0" w:afterAutospacing="0"/>
        <w:ind w:firstLine="567"/>
        <w:jc w:val="both"/>
        <w:rPr>
          <w:color w:val="212529"/>
          <w:sz w:val="28"/>
          <w:szCs w:val="28"/>
          <w:lang w:val="kk-KZ"/>
        </w:rPr>
      </w:pPr>
      <w:r w:rsidRPr="003772E0">
        <w:rPr>
          <w:sz w:val="28"/>
          <w:szCs w:val="28"/>
          <w:lang w:val="kk-KZ"/>
        </w:rPr>
        <w:t xml:space="preserve"> </w:t>
      </w:r>
      <w:r w:rsidR="003D74E1" w:rsidRPr="003772E0">
        <w:rPr>
          <w:color w:val="212529"/>
          <w:sz w:val="28"/>
          <w:szCs w:val="28"/>
          <w:lang w:val="kk-KZ"/>
        </w:rPr>
        <w:t>Тұлғаның эмоционалдық дамуы субъектінің іс-әрекетінің мазмұны мен құрылымы қоршаған адамдармен қарым-қатынасының сипатына, мінез-құлық ережелерін меңгеруіне байланысты.</w:t>
      </w:r>
    </w:p>
    <w:p w:rsidR="003D74E1" w:rsidRPr="003772E0" w:rsidRDefault="003D74E1" w:rsidP="0062653B">
      <w:pPr>
        <w:pStyle w:val="a7"/>
        <w:shd w:val="clear" w:color="auto" w:fill="FFFFFF"/>
        <w:spacing w:before="0" w:beforeAutospacing="0" w:after="0" w:afterAutospacing="0"/>
        <w:ind w:firstLine="567"/>
        <w:jc w:val="both"/>
        <w:rPr>
          <w:sz w:val="28"/>
          <w:szCs w:val="28"/>
          <w:lang w:val="kk-KZ"/>
        </w:rPr>
      </w:pPr>
      <w:r w:rsidRPr="003772E0">
        <w:rPr>
          <w:color w:val="212529"/>
          <w:sz w:val="28"/>
          <w:szCs w:val="28"/>
          <w:lang w:val="kk-KZ"/>
        </w:rPr>
        <w:t xml:space="preserve">Көп жағдайда эмоция және сезім синоним ретінде  қолданылады.  Сезім  –  тұлға   қасиеті, ал эмоция сезімнің көріну үрдісі деп қарастырылады. Сезімнің негізгі көзі адамның іс-әрекеттері. Адамның сезімдері бағыты, тереңдігі, тұрақтылығы және әсерлілігі жағынан әртүрлі болып келеді. Эмоция қалпындағы сезімдерді бастан кешіру азды-көпті байқалатын сыртқы көріністермен (бет-әлпет кейпі, ымишарат т.б.) қатар жүреді. Сезімдер адамның тіршілік қажетіне, өзара қарым-қатынасына байланысты сан алуан формаларда көрінеді. Сезімдерден эмоцияларды айыра білу қажет. Сыртқы дүние заттары мен құбылыстарының адамның қажеттіліктеріне сәйкес келу-келмеуіне байланысты пайда болып отыратын </w:t>
      </w:r>
      <w:r w:rsidRPr="003772E0">
        <w:rPr>
          <w:sz w:val="28"/>
          <w:szCs w:val="28"/>
          <w:lang w:val="kk-KZ"/>
        </w:rPr>
        <w:t>психикалық процестің түрін сезім деп атайды</w:t>
      </w:r>
    </w:p>
    <w:p w:rsidR="003D74E1" w:rsidRPr="003772E0" w:rsidRDefault="003D74E1" w:rsidP="003D74E1">
      <w:pPr>
        <w:pStyle w:val="31"/>
        <w:tabs>
          <w:tab w:val="left" w:pos="1276"/>
        </w:tabs>
        <w:spacing w:line="276" w:lineRule="auto"/>
        <w:ind w:right="0"/>
        <w:jc w:val="both"/>
        <w:rPr>
          <w:sz w:val="28"/>
          <w:szCs w:val="28"/>
          <w:shd w:val="clear" w:color="auto" w:fill="FFFFFF"/>
          <w:lang w:val="kk-KZ"/>
        </w:rPr>
      </w:pPr>
      <w:r w:rsidRPr="003772E0">
        <w:rPr>
          <w:b/>
          <w:bCs/>
          <w:sz w:val="28"/>
          <w:szCs w:val="28"/>
          <w:shd w:val="clear" w:color="auto" w:fill="FFFFFF"/>
          <w:lang w:val="kk-KZ"/>
        </w:rPr>
        <w:tab/>
      </w:r>
      <w:r w:rsidRPr="003772E0">
        <w:rPr>
          <w:bCs/>
          <w:sz w:val="28"/>
          <w:szCs w:val="28"/>
          <w:shd w:val="clear" w:color="auto" w:fill="FFFFFF"/>
          <w:lang w:val="kk-KZ"/>
        </w:rPr>
        <w:t>Социометриялық әдіс</w:t>
      </w:r>
      <w:r w:rsidRPr="003772E0">
        <w:rPr>
          <w:sz w:val="28"/>
          <w:szCs w:val="28"/>
          <w:shd w:val="clear" w:color="auto" w:fill="FFFFFF"/>
          <w:lang w:val="kk-KZ"/>
        </w:rPr>
        <w:t> - саяси </w:t>
      </w:r>
      <w:hyperlink r:id="rId14" w:tooltip="Психология" w:history="1">
        <w:r w:rsidRPr="003772E0">
          <w:rPr>
            <w:rStyle w:val="a9"/>
            <w:color w:val="auto"/>
            <w:sz w:val="28"/>
            <w:szCs w:val="28"/>
            <w:u w:val="none"/>
            <w:shd w:val="clear" w:color="auto" w:fill="FFFFFF"/>
            <w:lang w:val="kk-KZ"/>
          </w:rPr>
          <w:t>психологияда</w:t>
        </w:r>
      </w:hyperlink>
      <w:r w:rsidRPr="003772E0">
        <w:rPr>
          <w:sz w:val="28"/>
          <w:szCs w:val="28"/>
          <w:shd w:val="clear" w:color="auto" w:fill="FFFFFF"/>
          <w:lang w:val="kk-KZ"/>
        </w:rPr>
        <w:t> кішігірім топтар мен оның ішіндегі формальды емес жеке қатынастарды зерттеуге қолданылатын әдіс. Жұлдыздар мен көшбасшыларды анықтауда ұнату мен ұнатпаудың сандық өлшемдеріне көп көңіл бөлінеді. Социометрия ұғымы XIX ғ. әлеуметтік үрдістерді зерттеуде математикалық әдістерді қолдануға байланысты пайда болды. Социометриялық зерттеудің ерекше әдістік техникасының негізін қалаушы - </w:t>
      </w:r>
      <w:hyperlink r:id="rId15" w:tooltip="Джекоб Морено (мұндай бет жоқ)" w:history="1">
        <w:r w:rsidRPr="003772E0">
          <w:rPr>
            <w:rStyle w:val="a9"/>
            <w:color w:val="auto"/>
            <w:sz w:val="28"/>
            <w:szCs w:val="28"/>
            <w:u w:val="none"/>
            <w:shd w:val="clear" w:color="auto" w:fill="FFFFFF"/>
            <w:lang w:val="kk-KZ"/>
          </w:rPr>
          <w:t>Джекоб Морено</w:t>
        </w:r>
      </w:hyperlink>
      <w:r w:rsidRPr="003772E0">
        <w:rPr>
          <w:sz w:val="28"/>
          <w:szCs w:val="28"/>
          <w:shd w:val="clear" w:color="auto" w:fill="FFFFFF"/>
          <w:lang w:val="kk-KZ"/>
        </w:rPr>
        <w:t>. Социометрия социометриялық тесттен, аутосоциометриядан, </w:t>
      </w:r>
      <w:hyperlink r:id="rId16" w:tooltip="Ретроспектив (мұндай бет жоқ)" w:history="1">
        <w:r w:rsidRPr="003772E0">
          <w:rPr>
            <w:rStyle w:val="a9"/>
            <w:color w:val="auto"/>
            <w:sz w:val="28"/>
            <w:szCs w:val="28"/>
            <w:u w:val="none"/>
            <w:shd w:val="clear" w:color="auto" w:fill="FFFFFF"/>
            <w:lang w:val="kk-KZ"/>
          </w:rPr>
          <w:t>ретроспективті</w:t>
        </w:r>
      </w:hyperlink>
      <w:r w:rsidRPr="003772E0">
        <w:rPr>
          <w:sz w:val="28"/>
          <w:szCs w:val="28"/>
          <w:shd w:val="clear" w:color="auto" w:fill="FFFFFF"/>
          <w:lang w:val="kk-KZ"/>
        </w:rPr>
        <w:t> социометриядан және т.б. әдістерден тұрады. Топ мүшелерінің социометриялық мәртебесін оң және бұрыс таңдауды есептеу арқылы алуға болады. Бұл өз кезегінде топтың социограммасы мен социоматрицасын жасауға мүмкіндік береді. Социометрия топ ішіндегі қатынастар заңдарын қалыптастыруға мүмкіндік тудырды.</w:t>
      </w:r>
    </w:p>
    <w:p w:rsidR="003D74E1" w:rsidRPr="003772E0" w:rsidRDefault="003D74E1" w:rsidP="003D74E1">
      <w:pPr>
        <w:pStyle w:val="31"/>
        <w:tabs>
          <w:tab w:val="left" w:pos="1276"/>
        </w:tabs>
        <w:spacing w:line="276" w:lineRule="auto"/>
        <w:ind w:right="0"/>
        <w:jc w:val="both"/>
        <w:rPr>
          <w:rFonts w:ascii="Roboto" w:hAnsi="Roboto"/>
          <w:color w:val="222222"/>
          <w:sz w:val="30"/>
          <w:szCs w:val="30"/>
          <w:shd w:val="clear" w:color="auto" w:fill="FFFFFF"/>
          <w:lang w:val="kk-KZ"/>
        </w:rPr>
      </w:pPr>
      <w:r w:rsidRPr="003772E0">
        <w:rPr>
          <w:sz w:val="28"/>
          <w:szCs w:val="28"/>
          <w:shd w:val="clear" w:color="auto" w:fill="FFFFFF"/>
          <w:lang w:val="kk-KZ"/>
        </w:rPr>
        <w:lastRenderedPageBreak/>
        <w:tab/>
      </w:r>
      <w:r w:rsidR="00582458" w:rsidRPr="003772E0">
        <w:rPr>
          <w:rFonts w:ascii="Roboto" w:hAnsi="Roboto"/>
          <w:color w:val="222222"/>
          <w:sz w:val="30"/>
          <w:szCs w:val="30"/>
          <w:shd w:val="clear" w:color="auto" w:fill="FFFFFF"/>
          <w:lang w:val="kk-KZ"/>
        </w:rPr>
        <w:t>Әлеуметтік ортадағы қарым-қатынас ерекшеліктерін зерттеугеарналған көптеген әдістемелер жасалған. Олардың көпшілігі мектеп психологиялық қызметінде сыныпоқушыларының қарым-қатынас ерекшеліктерін, оқушының әлеуметтікстатусын зерттеуге кеңінен пайдаланылып жүр. Қазіргі кезде ең жиі пайдаланылатын топты зерттеу әдістемесі социометрия деп айтуға болады. Социометриялық талдауды ұсынған және оны психологиялықзерттеулерде қолдануережелерін жасаған Австрия ғалымы Джекоб Морено. Венадағы психиатпприялық клиникада жүргізгензерттеулерінің нәтижесінде ол өте маңызды қорытынды жасайды: көптеген психикалық ауытқулар адамның әлеуметтікортада өзін ыңғайсыз сезінумен, әлеуметтік адаптациядан өте алмағанымен байланысты деп тапқан. Осы себептің әсерін төмендету үшін әр адамныңөз ортасындағы әлеуметтік статусын және қарым-қатынасмәдинетін зерттеу қажетті екенін дәлелдеген .</w:t>
      </w:r>
    </w:p>
    <w:p w:rsidR="0062653B" w:rsidRPr="003772E0" w:rsidRDefault="0062653B" w:rsidP="00582458">
      <w:pPr>
        <w:spacing w:after="0"/>
        <w:ind w:firstLine="360"/>
        <w:jc w:val="both"/>
        <w:rPr>
          <w:rFonts w:ascii="Times New Roman" w:hAnsi="Times New Roman" w:cs="Times New Roman"/>
          <w:b/>
          <w:sz w:val="28"/>
          <w:szCs w:val="28"/>
          <w:lang w:val="kk-KZ"/>
        </w:rPr>
      </w:pPr>
    </w:p>
    <w:p w:rsidR="00582458" w:rsidRPr="003772E0" w:rsidRDefault="00582458" w:rsidP="00582458">
      <w:pPr>
        <w:spacing w:after="0"/>
        <w:ind w:firstLine="360"/>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 xml:space="preserve">Сұрақтар мен тапсырмалар </w:t>
      </w:r>
    </w:p>
    <w:p w:rsidR="00582458" w:rsidRPr="003772E0" w:rsidRDefault="00582458" w:rsidP="00F2286F">
      <w:pPr>
        <w:pStyle w:val="a5"/>
        <w:numPr>
          <w:ilvl w:val="0"/>
          <w:numId w:val="40"/>
        </w:numPr>
        <w:spacing w:after="0"/>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Социометрия әдісін талдаңыз</w:t>
      </w:r>
    </w:p>
    <w:p w:rsidR="00582458" w:rsidRPr="003772E0" w:rsidRDefault="00582458" w:rsidP="00F2286F">
      <w:pPr>
        <w:pStyle w:val="a5"/>
        <w:numPr>
          <w:ilvl w:val="0"/>
          <w:numId w:val="40"/>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Эмоционалды бағалауды қалай түсінесіз?</w:t>
      </w:r>
    </w:p>
    <w:p w:rsidR="0062653B" w:rsidRPr="003772E0" w:rsidRDefault="0062653B" w:rsidP="00582458">
      <w:pPr>
        <w:spacing w:after="0"/>
        <w:ind w:firstLine="460"/>
        <w:jc w:val="both"/>
        <w:rPr>
          <w:rFonts w:ascii="Times New Roman" w:hAnsi="Times New Roman" w:cs="Times New Roman"/>
          <w:b/>
          <w:sz w:val="28"/>
          <w:szCs w:val="28"/>
          <w:lang w:val="kk-KZ"/>
        </w:rPr>
      </w:pPr>
    </w:p>
    <w:p w:rsidR="00582458" w:rsidRPr="003772E0" w:rsidRDefault="00582458" w:rsidP="0062653B">
      <w:pPr>
        <w:spacing w:after="0"/>
        <w:ind w:firstLine="4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582458" w:rsidRPr="003772E0" w:rsidRDefault="00582458" w:rsidP="0062653B">
      <w:pPr>
        <w:pStyle w:val="a5"/>
        <w:numPr>
          <w:ilvl w:val="0"/>
          <w:numId w:val="39"/>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lang w:val="kk-KZ"/>
        </w:rPr>
        <w:t>Гелб М.Дж.</w:t>
      </w:r>
      <w:r w:rsidRPr="003772E0">
        <w:rPr>
          <w:rFonts w:ascii="Times New Roman" w:hAnsi="Times New Roman" w:cs="Times New Roman"/>
          <w:sz w:val="28"/>
          <w:szCs w:val="28"/>
        </w:rPr>
        <w:t>Научить мыслить и рисовать как Леонардо да Винчи / М. Дж. Гелб ; пер. с англ. - Минск : ООО "Попурри", 2004. - 432 с</w:t>
      </w:r>
    </w:p>
    <w:p w:rsidR="00582458" w:rsidRPr="003772E0" w:rsidRDefault="00582458" w:rsidP="0062653B">
      <w:pPr>
        <w:pStyle w:val="a5"/>
        <w:numPr>
          <w:ilvl w:val="0"/>
          <w:numId w:val="39"/>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b/>
          <w:bCs/>
          <w:sz w:val="28"/>
          <w:szCs w:val="28"/>
        </w:rPr>
        <w:t>ГелбМ.Дж.</w:t>
      </w:r>
      <w:r w:rsidRPr="003772E0">
        <w:rPr>
          <w:rFonts w:ascii="Times New Roman" w:hAnsi="Times New Roman" w:cs="Times New Roman"/>
          <w:sz w:val="28"/>
          <w:szCs w:val="28"/>
        </w:rPr>
        <w:t xml:space="preserve"> Расшифрованный код да Винчи / М. Дж. Гелб ; Пер. с англ. Н.В. Кремко. - Минск : ООО "Попурри", 2005. </w:t>
      </w:r>
    </w:p>
    <w:p w:rsidR="00582458" w:rsidRPr="003772E0" w:rsidRDefault="00582458" w:rsidP="0062653B">
      <w:pPr>
        <w:pStyle w:val="a5"/>
        <w:numPr>
          <w:ilvl w:val="0"/>
          <w:numId w:val="39"/>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sz w:val="28"/>
          <w:szCs w:val="28"/>
        </w:rPr>
        <w:t>Эк</w:t>
      </w:r>
      <w:r w:rsidRPr="003772E0">
        <w:rPr>
          <w:rFonts w:ascii="Times New Roman" w:hAnsi="Times New Roman" w:cs="Times New Roman"/>
          <w:b/>
          <w:bCs/>
          <w:sz w:val="28"/>
          <w:szCs w:val="28"/>
        </w:rPr>
        <w:t>Ермошин А.Ф.</w:t>
      </w:r>
      <w:r w:rsidRPr="003772E0">
        <w:rPr>
          <w:rFonts w:ascii="Times New Roman" w:hAnsi="Times New Roman" w:cs="Times New Roman"/>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582458" w:rsidRPr="003772E0" w:rsidRDefault="00582458" w:rsidP="0062653B">
      <w:pPr>
        <w:pStyle w:val="a5"/>
        <w:numPr>
          <w:ilvl w:val="0"/>
          <w:numId w:val="39"/>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582458" w:rsidRPr="003772E0" w:rsidRDefault="00582458" w:rsidP="0062653B">
      <w:pPr>
        <w:pStyle w:val="a5"/>
        <w:numPr>
          <w:ilvl w:val="0"/>
          <w:numId w:val="39"/>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582458" w:rsidRPr="003772E0" w:rsidRDefault="00582458" w:rsidP="0062653B">
      <w:pPr>
        <w:pStyle w:val="a5"/>
        <w:numPr>
          <w:ilvl w:val="0"/>
          <w:numId w:val="39"/>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 Тәжірибелік психология : Оқулык / Т.Р. Нұрмұхамбетова; М. Әуезов атындағы ОҚМУ. - Шымкент : Нұрлы бейне. – 2006 І бөлім. - 188 с</w:t>
      </w:r>
    </w:p>
    <w:p w:rsidR="0062653B" w:rsidRPr="003772E0" w:rsidRDefault="00582458" w:rsidP="0062653B">
      <w:pPr>
        <w:pStyle w:val="a5"/>
        <w:numPr>
          <w:ilvl w:val="0"/>
          <w:numId w:val="39"/>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.Тәжiрибелiк психология : Оқулық / Т.Р. Нұрмұхамбетова, ОҚМУ . - Шымкент : 0ҚМУ. – 2007, 2 бөлім : </w:t>
      </w:r>
    </w:p>
    <w:p w:rsidR="00582458" w:rsidRPr="003772E0" w:rsidRDefault="00582458" w:rsidP="00582458">
      <w:pPr>
        <w:pStyle w:val="31"/>
        <w:tabs>
          <w:tab w:val="left" w:pos="1276"/>
        </w:tabs>
        <w:spacing w:line="276" w:lineRule="auto"/>
        <w:ind w:right="0"/>
        <w:jc w:val="both"/>
        <w:rPr>
          <w:sz w:val="28"/>
          <w:szCs w:val="28"/>
          <w:lang w:val="kk-KZ"/>
        </w:rPr>
      </w:pPr>
    </w:p>
    <w:p w:rsidR="0006699B" w:rsidRPr="003772E0" w:rsidRDefault="0006699B" w:rsidP="0006699B">
      <w:pPr>
        <w:pStyle w:val="a4"/>
        <w:spacing w:line="276" w:lineRule="auto"/>
        <w:jc w:val="center"/>
        <w:rPr>
          <w:rFonts w:ascii="Times New Roman" w:hAnsi="Times New Roman"/>
          <w:b/>
          <w:sz w:val="28"/>
          <w:szCs w:val="28"/>
          <w:lang w:val="kk-KZ"/>
        </w:rPr>
      </w:pPr>
      <w:r w:rsidRPr="003772E0">
        <w:rPr>
          <w:rFonts w:ascii="Times New Roman" w:hAnsi="Times New Roman"/>
          <w:b/>
          <w:sz w:val="28"/>
          <w:szCs w:val="28"/>
          <w:lang w:val="kk-KZ"/>
        </w:rPr>
        <w:t>№1</w:t>
      </w:r>
      <w:r w:rsidR="005C74A5" w:rsidRPr="003772E0">
        <w:rPr>
          <w:rFonts w:ascii="Times New Roman" w:hAnsi="Times New Roman"/>
          <w:b/>
          <w:sz w:val="28"/>
          <w:szCs w:val="28"/>
          <w:lang w:val="kk-KZ"/>
        </w:rPr>
        <w:t xml:space="preserve">4 </w:t>
      </w:r>
      <w:r w:rsidR="00146FAA" w:rsidRPr="003772E0">
        <w:rPr>
          <w:rFonts w:ascii="Times New Roman" w:hAnsi="Times New Roman"/>
          <w:b/>
          <w:sz w:val="28"/>
          <w:szCs w:val="28"/>
          <w:lang w:val="kk-KZ"/>
        </w:rPr>
        <w:t>лекция</w:t>
      </w:r>
      <w:r w:rsidRPr="003772E0">
        <w:rPr>
          <w:rFonts w:ascii="Times New Roman" w:hAnsi="Times New Roman"/>
          <w:b/>
          <w:sz w:val="28"/>
          <w:szCs w:val="28"/>
          <w:lang w:val="kk-KZ"/>
        </w:rPr>
        <w:t xml:space="preserve">. Арт - терпияның бір бағыты ретінде ертегі терапиясының теориялық мәселелері </w:t>
      </w:r>
    </w:p>
    <w:p w:rsidR="0062653B" w:rsidRPr="003772E0" w:rsidRDefault="0062653B" w:rsidP="0006699B">
      <w:pPr>
        <w:pStyle w:val="a4"/>
        <w:spacing w:line="276" w:lineRule="auto"/>
        <w:jc w:val="center"/>
        <w:rPr>
          <w:rFonts w:ascii="Times New Roman" w:hAnsi="Times New Roman"/>
          <w:b/>
          <w:sz w:val="28"/>
          <w:szCs w:val="28"/>
          <w:lang w:val="kk-KZ"/>
        </w:rPr>
      </w:pPr>
    </w:p>
    <w:p w:rsidR="0006699B" w:rsidRPr="003772E0" w:rsidRDefault="00146FAA" w:rsidP="0062653B">
      <w:pPr>
        <w:pStyle w:val="a4"/>
        <w:spacing w:line="276" w:lineRule="auto"/>
        <w:ind w:firstLine="567"/>
        <w:jc w:val="both"/>
        <w:rPr>
          <w:rFonts w:ascii="Times New Roman" w:hAnsi="Times New Roman"/>
          <w:b/>
          <w:sz w:val="28"/>
          <w:szCs w:val="28"/>
          <w:lang w:val="kk-KZ"/>
        </w:rPr>
      </w:pPr>
      <w:r w:rsidRPr="003772E0">
        <w:rPr>
          <w:rFonts w:ascii="Times New Roman" w:hAnsi="Times New Roman"/>
          <w:b/>
          <w:sz w:val="28"/>
          <w:szCs w:val="28"/>
          <w:lang w:val="kk-KZ"/>
        </w:rPr>
        <w:t>Лекцияның</w:t>
      </w:r>
      <w:r w:rsidR="0006699B" w:rsidRPr="003772E0">
        <w:rPr>
          <w:rFonts w:ascii="Times New Roman" w:hAnsi="Times New Roman"/>
          <w:b/>
          <w:sz w:val="28"/>
          <w:szCs w:val="28"/>
          <w:lang w:val="kk-KZ"/>
        </w:rPr>
        <w:t xml:space="preserve"> мақсаты: </w:t>
      </w:r>
      <w:r w:rsidR="0006699B" w:rsidRPr="003772E0">
        <w:rPr>
          <w:rFonts w:ascii="Times New Roman" w:hAnsi="Times New Roman"/>
          <w:sz w:val="28"/>
          <w:szCs w:val="28"/>
          <w:lang w:val="kk-KZ"/>
        </w:rPr>
        <w:t xml:space="preserve">Арт-терапияның түрлерін анықтай отырып, талдау. </w:t>
      </w:r>
    </w:p>
    <w:p w:rsidR="0006699B" w:rsidRPr="003772E0" w:rsidRDefault="0006699B" w:rsidP="0062653B">
      <w:pPr>
        <w:pStyle w:val="a4"/>
        <w:spacing w:line="276" w:lineRule="auto"/>
        <w:ind w:firstLine="567"/>
        <w:jc w:val="both"/>
        <w:rPr>
          <w:lang w:val="kk-KZ"/>
        </w:rPr>
      </w:pPr>
      <w:r w:rsidRPr="003772E0">
        <w:rPr>
          <w:rFonts w:ascii="Times New Roman" w:hAnsi="Times New Roman"/>
          <w:b/>
          <w:sz w:val="28"/>
          <w:szCs w:val="28"/>
          <w:lang w:val="kk-KZ"/>
        </w:rPr>
        <w:t xml:space="preserve">Негізгі ұғымдары: </w:t>
      </w:r>
      <w:r w:rsidRPr="003772E0">
        <w:rPr>
          <w:rFonts w:ascii="Times New Roman" w:hAnsi="Times New Roman"/>
          <w:sz w:val="28"/>
          <w:szCs w:val="28"/>
          <w:lang w:val="kk-KZ"/>
        </w:rPr>
        <w:t>психолог, арт терапия, әдіс-тәсіл, изотерапия</w:t>
      </w:r>
    </w:p>
    <w:p w:rsidR="0006699B" w:rsidRPr="003772E0" w:rsidRDefault="0006699B" w:rsidP="0062653B">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1F74DE" w:rsidRPr="003772E0" w:rsidRDefault="001F74DE" w:rsidP="00F2286F">
      <w:pPr>
        <w:pStyle w:val="a5"/>
        <w:numPr>
          <w:ilvl w:val="0"/>
          <w:numId w:val="41"/>
        </w:numPr>
        <w:tabs>
          <w:tab w:val="left" w:pos="1276"/>
        </w:tabs>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Музыка терапиясы және қуыршақ терапиясы.</w:t>
      </w:r>
    </w:p>
    <w:p w:rsidR="001F74DE" w:rsidRPr="003772E0" w:rsidRDefault="001F74DE" w:rsidP="00F2286F">
      <w:pPr>
        <w:pStyle w:val="a5"/>
        <w:numPr>
          <w:ilvl w:val="0"/>
          <w:numId w:val="41"/>
        </w:numPr>
        <w:tabs>
          <w:tab w:val="left" w:pos="1276"/>
        </w:tabs>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 Қармен емдеу арт-терапия. </w:t>
      </w:r>
    </w:p>
    <w:p w:rsidR="001F74DE" w:rsidRPr="003772E0" w:rsidRDefault="001F74DE" w:rsidP="00F2286F">
      <w:pPr>
        <w:pStyle w:val="a5"/>
        <w:numPr>
          <w:ilvl w:val="0"/>
          <w:numId w:val="41"/>
        </w:numPr>
        <w:tabs>
          <w:tab w:val="left" w:pos="1276"/>
        </w:tabs>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Топтық тренингтің негізгі түрлері.</w:t>
      </w:r>
    </w:p>
    <w:p w:rsidR="001F74DE" w:rsidRPr="003772E0" w:rsidRDefault="001F74DE" w:rsidP="00F2286F">
      <w:pPr>
        <w:pStyle w:val="a5"/>
        <w:numPr>
          <w:ilvl w:val="0"/>
          <w:numId w:val="41"/>
        </w:numPr>
        <w:tabs>
          <w:tab w:val="left" w:pos="1276"/>
        </w:tabs>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Топтық терапия мен топтық тренингтің бірлігі және айырмашылығы. </w:t>
      </w:r>
    </w:p>
    <w:p w:rsidR="001F74DE" w:rsidRPr="003772E0" w:rsidRDefault="001F74DE" w:rsidP="00F2286F">
      <w:pPr>
        <w:pStyle w:val="a5"/>
        <w:numPr>
          <w:ilvl w:val="0"/>
          <w:numId w:val="41"/>
        </w:numPr>
        <w:tabs>
          <w:tab w:val="left" w:pos="1276"/>
        </w:tabs>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Топтық тренингтің мақсаттары, тақырыбы және міндеттері. </w:t>
      </w:r>
    </w:p>
    <w:p w:rsidR="0006699B" w:rsidRPr="003772E0" w:rsidRDefault="001F74DE" w:rsidP="00F2286F">
      <w:pPr>
        <w:pStyle w:val="a5"/>
        <w:numPr>
          <w:ilvl w:val="0"/>
          <w:numId w:val="41"/>
        </w:numPr>
        <w:tabs>
          <w:tab w:val="left" w:pos="1276"/>
        </w:tabs>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Психодрамалық тәсілдер</w:t>
      </w:r>
    </w:p>
    <w:p w:rsidR="0062653B" w:rsidRPr="003772E0" w:rsidRDefault="0062653B" w:rsidP="0062653B">
      <w:pPr>
        <w:pStyle w:val="a5"/>
        <w:tabs>
          <w:tab w:val="left" w:pos="1276"/>
        </w:tabs>
        <w:spacing w:after="0" w:line="240" w:lineRule="auto"/>
        <w:ind w:left="1180"/>
        <w:contextualSpacing/>
        <w:jc w:val="both"/>
        <w:rPr>
          <w:rFonts w:ascii="Times New Roman" w:hAnsi="Times New Roman" w:cs="Times New Roman"/>
          <w:sz w:val="28"/>
          <w:szCs w:val="28"/>
          <w:shd w:val="clear" w:color="auto" w:fill="FFFFFF"/>
          <w:lang w:val="kk-KZ"/>
        </w:rPr>
      </w:pPr>
    </w:p>
    <w:p w:rsidR="005E1D63" w:rsidRPr="003772E0" w:rsidRDefault="005E1D63" w:rsidP="0062653B">
      <w:pPr>
        <w:pStyle w:val="a5"/>
        <w:tabs>
          <w:tab w:val="left" w:pos="1276"/>
        </w:tabs>
        <w:spacing w:after="0" w:line="240" w:lineRule="auto"/>
        <w:ind w:left="0" w:firstLine="567"/>
        <w:contextualSpacing/>
        <w:jc w:val="both"/>
        <w:rPr>
          <w:rFonts w:ascii="Times New Roman" w:hAnsi="Times New Roman" w:cs="Times New Roman"/>
          <w:sz w:val="28"/>
          <w:szCs w:val="28"/>
          <w:shd w:val="clear" w:color="auto" w:fill="FFFFFF"/>
          <w:lang w:val="kk-KZ"/>
        </w:rPr>
      </w:pPr>
      <w:r w:rsidRPr="003772E0">
        <w:rPr>
          <w:rFonts w:ascii="Times New Roman" w:hAnsi="Times New Roman" w:cs="Times New Roman"/>
          <w:sz w:val="28"/>
          <w:szCs w:val="28"/>
          <w:shd w:val="clear" w:color="auto" w:fill="FFFFFF"/>
          <w:lang w:val="kk-KZ"/>
        </w:rPr>
        <w:t>Арт-терапия терминін (art-terapy тікелей қазақша баламасы «өнермен емдеу» деген мағананы білдіреді) қолданысқа 1938 жылы Адриан Хилл туберкулезбен ауырған санаториядағылар мен жұмысында алғаш айтып, енгізген.</w:t>
      </w:r>
    </w:p>
    <w:p w:rsidR="005E1D63" w:rsidRPr="003772E0" w:rsidRDefault="005E1D63" w:rsidP="0062653B">
      <w:pPr>
        <w:pStyle w:val="a5"/>
        <w:tabs>
          <w:tab w:val="left" w:pos="1276"/>
        </w:tabs>
        <w:spacing w:after="0" w:line="240" w:lineRule="auto"/>
        <w:ind w:left="0" w:firstLine="567"/>
        <w:contextualSpacing/>
        <w:jc w:val="both"/>
        <w:rPr>
          <w:rFonts w:ascii="Times New Roman" w:hAnsi="Times New Roman" w:cs="Times New Roman"/>
          <w:sz w:val="28"/>
          <w:szCs w:val="28"/>
          <w:shd w:val="clear" w:color="auto" w:fill="FFFFFF"/>
          <w:lang w:val="kk-KZ"/>
        </w:rPr>
      </w:pPr>
      <w:r w:rsidRPr="003772E0">
        <w:rPr>
          <w:rFonts w:ascii="Times New Roman" w:hAnsi="Times New Roman" w:cs="Times New Roman"/>
          <w:sz w:val="28"/>
          <w:szCs w:val="28"/>
          <w:shd w:val="clear" w:color="auto" w:fill="FFFFFF"/>
          <w:lang w:val="kk-KZ"/>
        </w:rPr>
        <w:t>Арт-терапияны жүргізу барысында мүшелер саны 15-20 адамнан аспау керек. Одан көп болған жағдайда, қатысушыларға да, сонымен қатар, сол жұмысты жүргізушіге яғни психотерапевке де оңайға соқпайды. Топтың мүшелерінің көп болуы, жұмыс аяқталғасын жасалған жұмыстарға талдау, қорытынды шығару да қиынға соғады.</w:t>
      </w:r>
    </w:p>
    <w:p w:rsidR="005E1D63" w:rsidRPr="003772E0" w:rsidRDefault="005E1D63" w:rsidP="0062653B">
      <w:pPr>
        <w:pStyle w:val="a5"/>
        <w:tabs>
          <w:tab w:val="left" w:pos="1276"/>
        </w:tabs>
        <w:spacing w:after="0" w:line="240" w:lineRule="auto"/>
        <w:ind w:left="0" w:firstLine="567"/>
        <w:contextualSpacing/>
        <w:jc w:val="both"/>
        <w:rPr>
          <w:rFonts w:ascii="Times New Roman" w:hAnsi="Times New Roman" w:cs="Times New Roman"/>
          <w:sz w:val="28"/>
          <w:szCs w:val="28"/>
          <w:shd w:val="clear" w:color="auto" w:fill="FFFFFF"/>
          <w:lang w:val="kk-KZ"/>
        </w:rPr>
      </w:pPr>
      <w:r w:rsidRPr="003772E0">
        <w:rPr>
          <w:rFonts w:ascii="Times New Roman" w:hAnsi="Times New Roman" w:cs="Times New Roman"/>
          <w:sz w:val="28"/>
          <w:szCs w:val="28"/>
          <w:shd w:val="clear" w:color="auto" w:fill="FFFFFF"/>
          <w:lang w:val="kk-KZ"/>
        </w:rPr>
        <w:t>Арт-терапияны жеке-дара шығармашылық жұмыс жасау үшін бөлме кең және ешқандай кедергілері жоқ, әрі жарық болуы қажет. Топ мүшелері өтіп жатқан арт-терапия жайлы білуіне құқы бар. Жұмыс жасау үшін әр түрлі құралдар қолданады: атап айтсақ, мысалы, соус, түрлі түсті қарандаштар, әр түрлі мөлшердегі щеткалар, губка, суы бар құты, политра, түрлі-түсті қағаздар, қоржын, желім, скотч, қайшы, жіп болмаса арқан және т.б. Кейбір сабақтарда маталар, батпақ, ермексаз, қамыр, ағаш, үлкен композиция жасау үшін табиғи жане басқада химиялық заттарды да пайдалануға болады.</w:t>
      </w:r>
    </w:p>
    <w:p w:rsidR="00034895" w:rsidRPr="003772E0" w:rsidRDefault="005E1D63" w:rsidP="0062653B">
      <w:pPr>
        <w:pStyle w:val="a5"/>
        <w:tabs>
          <w:tab w:val="left" w:pos="1276"/>
        </w:tabs>
        <w:spacing w:after="0" w:line="240" w:lineRule="auto"/>
        <w:ind w:left="0" w:firstLine="567"/>
        <w:contextualSpacing/>
        <w:jc w:val="both"/>
        <w:rPr>
          <w:rFonts w:ascii="Times New Roman" w:hAnsi="Times New Roman" w:cs="Times New Roman"/>
          <w:sz w:val="28"/>
          <w:szCs w:val="28"/>
          <w:shd w:val="clear" w:color="auto" w:fill="FFFFFF"/>
          <w:lang w:val="kk-KZ"/>
        </w:rPr>
      </w:pPr>
      <w:r w:rsidRPr="003772E0">
        <w:rPr>
          <w:rFonts w:ascii="Times New Roman" w:hAnsi="Times New Roman" w:cs="Times New Roman"/>
          <w:sz w:val="28"/>
          <w:szCs w:val="28"/>
          <w:shd w:val="clear" w:color="auto" w:fill="FFFFFF"/>
          <w:lang w:val="kk-KZ"/>
        </w:rPr>
        <w:t>Ал театрленген көрініс үшін грим, свеча, костюмдер, музыкалық аспаптар қажет болуы мүмкін. Ереже бойынша сабақтың тақырыбын психолог (арт-терапия жүргізуші) таңдайды. Дегенмен де оны топпен ақылдаса, кеңесе отырып, талдап, талқылап, таңдап алуға болады.</w:t>
      </w:r>
      <w:r w:rsidRPr="003772E0">
        <w:rPr>
          <w:rFonts w:ascii="Times New Roman" w:hAnsi="Times New Roman" w:cs="Times New Roman"/>
          <w:sz w:val="28"/>
          <w:szCs w:val="28"/>
          <w:lang w:val="kk-KZ"/>
        </w:rPr>
        <w:br/>
      </w:r>
      <w:r w:rsidRPr="003772E0">
        <w:rPr>
          <w:rFonts w:ascii="Times New Roman" w:hAnsi="Times New Roman" w:cs="Times New Roman"/>
          <w:sz w:val="28"/>
          <w:szCs w:val="28"/>
          <w:shd w:val="clear" w:color="auto" w:fill="FFFFFF"/>
          <w:lang w:val="kk-KZ"/>
        </w:rPr>
        <w:t>Арт-терапияның тақырыбын таңдауға және топтастыруға болады. Осы жағдайды ескере отырып, осы салада педагогикалық практикада еңбек сіңірген М.Либманның классификациясы баршаға және бізге танымал:</w:t>
      </w:r>
      <w:r w:rsidRPr="003772E0">
        <w:rPr>
          <w:rFonts w:ascii="Times New Roman" w:hAnsi="Times New Roman" w:cs="Times New Roman"/>
          <w:sz w:val="28"/>
          <w:szCs w:val="28"/>
          <w:lang w:val="kk-KZ"/>
        </w:rPr>
        <w:br/>
      </w:r>
      <w:r w:rsidRPr="003772E0">
        <w:rPr>
          <w:rFonts w:ascii="Times New Roman" w:hAnsi="Times New Roman" w:cs="Times New Roman"/>
          <w:sz w:val="28"/>
          <w:szCs w:val="28"/>
          <w:shd w:val="clear" w:color="auto" w:fill="FFFFFF"/>
          <w:lang w:val="kk-KZ"/>
        </w:rPr>
        <w:t>— көркемсурет материалдарын игеруге болады;</w:t>
      </w:r>
    </w:p>
    <w:p w:rsidR="00034895" w:rsidRPr="003772E0" w:rsidRDefault="005E1D63" w:rsidP="0062653B">
      <w:pPr>
        <w:pStyle w:val="a5"/>
        <w:tabs>
          <w:tab w:val="left" w:pos="1276"/>
        </w:tabs>
        <w:spacing w:after="0" w:line="240" w:lineRule="auto"/>
        <w:ind w:left="0" w:firstLine="567"/>
        <w:contextualSpacing/>
        <w:jc w:val="both"/>
        <w:rPr>
          <w:rFonts w:ascii="Times New Roman" w:hAnsi="Times New Roman" w:cs="Times New Roman"/>
          <w:sz w:val="28"/>
          <w:szCs w:val="28"/>
          <w:shd w:val="clear" w:color="auto" w:fill="FFFFFF"/>
          <w:lang w:val="kk-KZ"/>
        </w:rPr>
      </w:pPr>
      <w:r w:rsidRPr="003772E0">
        <w:rPr>
          <w:rFonts w:ascii="Times New Roman" w:hAnsi="Times New Roman" w:cs="Times New Roman"/>
          <w:sz w:val="28"/>
          <w:szCs w:val="28"/>
          <w:shd w:val="clear" w:color="auto" w:fill="FFFFFF"/>
          <w:lang w:val="kk-KZ"/>
        </w:rPr>
        <w:t>— топ мүшелерін толқытып, күйзелтіп жүрген мәселе бойынша зерттеу жүргізу;</w:t>
      </w:r>
      <w:r w:rsidRPr="003772E0">
        <w:rPr>
          <w:rFonts w:ascii="Times New Roman" w:hAnsi="Times New Roman" w:cs="Times New Roman"/>
          <w:sz w:val="28"/>
          <w:szCs w:val="28"/>
          <w:lang w:val="kk-KZ"/>
        </w:rPr>
        <w:br/>
      </w:r>
      <w:r w:rsidRPr="003772E0">
        <w:rPr>
          <w:rFonts w:ascii="Times New Roman" w:hAnsi="Times New Roman" w:cs="Times New Roman"/>
          <w:sz w:val="28"/>
          <w:szCs w:val="28"/>
          <w:shd w:val="clear" w:color="auto" w:fill="FFFFFF"/>
          <w:lang w:val="kk-KZ"/>
        </w:rPr>
        <w:t>— «мен» бейнесі, қарым-қатынас жүйесін зерттеуге байланысты;</w:t>
      </w:r>
    </w:p>
    <w:p w:rsidR="00034895" w:rsidRPr="003772E0" w:rsidRDefault="005E1D63" w:rsidP="0062653B">
      <w:pPr>
        <w:pStyle w:val="a5"/>
        <w:tabs>
          <w:tab w:val="left" w:pos="1276"/>
        </w:tabs>
        <w:spacing w:after="0" w:line="240" w:lineRule="auto"/>
        <w:ind w:left="0" w:firstLine="567"/>
        <w:contextualSpacing/>
        <w:jc w:val="both"/>
        <w:rPr>
          <w:rFonts w:ascii="Times New Roman" w:hAnsi="Times New Roman" w:cs="Times New Roman"/>
          <w:sz w:val="28"/>
          <w:szCs w:val="28"/>
          <w:shd w:val="clear" w:color="auto" w:fill="FFFFFF"/>
          <w:lang w:val="kk-KZ"/>
        </w:rPr>
      </w:pPr>
      <w:r w:rsidRPr="003772E0">
        <w:rPr>
          <w:rFonts w:ascii="Times New Roman" w:hAnsi="Times New Roman" w:cs="Times New Roman"/>
          <w:sz w:val="28"/>
          <w:szCs w:val="28"/>
          <w:shd w:val="clear" w:color="auto" w:fill="FFFFFF"/>
          <w:lang w:val="kk-KZ"/>
        </w:rPr>
        <w:t>— жанұя мүшелерімен топ мүшелері жұптасып жұмыс жасай алуы;</w:t>
      </w:r>
    </w:p>
    <w:p w:rsidR="00034895" w:rsidRPr="003772E0" w:rsidRDefault="005E1D63" w:rsidP="0062653B">
      <w:pPr>
        <w:pStyle w:val="a5"/>
        <w:tabs>
          <w:tab w:val="left" w:pos="1276"/>
        </w:tabs>
        <w:spacing w:after="0" w:line="240" w:lineRule="auto"/>
        <w:ind w:left="0" w:firstLine="567"/>
        <w:contextualSpacing/>
        <w:jc w:val="both"/>
        <w:rPr>
          <w:rFonts w:ascii="Times New Roman" w:hAnsi="Times New Roman" w:cs="Times New Roman"/>
          <w:sz w:val="28"/>
          <w:szCs w:val="28"/>
          <w:shd w:val="clear" w:color="auto" w:fill="FFFFFF"/>
          <w:lang w:val="kk-KZ"/>
        </w:rPr>
      </w:pPr>
      <w:r w:rsidRPr="003772E0">
        <w:rPr>
          <w:rFonts w:ascii="Times New Roman" w:hAnsi="Times New Roman" w:cs="Times New Roman"/>
          <w:sz w:val="28"/>
          <w:szCs w:val="28"/>
          <w:shd w:val="clear" w:color="auto" w:fill="FFFFFF"/>
          <w:lang w:val="kk-KZ"/>
        </w:rPr>
        <w:t>— топ мүшелеріне арналған көркемсуреттік іс-әрекет;</w:t>
      </w:r>
    </w:p>
    <w:p w:rsidR="0062653B" w:rsidRPr="003772E0" w:rsidRDefault="00034895" w:rsidP="0062653B">
      <w:pPr>
        <w:pStyle w:val="a5"/>
        <w:tabs>
          <w:tab w:val="left" w:pos="1276"/>
        </w:tabs>
        <w:spacing w:after="0" w:line="240" w:lineRule="auto"/>
        <w:ind w:left="0" w:firstLine="567"/>
        <w:contextualSpacing/>
        <w:jc w:val="both"/>
        <w:rPr>
          <w:rFonts w:ascii="Times New Roman" w:hAnsi="Times New Roman" w:cs="Times New Roman"/>
          <w:sz w:val="28"/>
          <w:szCs w:val="28"/>
          <w:shd w:val="clear" w:color="auto" w:fill="FFFFFF"/>
          <w:lang w:val="kk-KZ"/>
        </w:rPr>
      </w:pPr>
      <w:r w:rsidRPr="003772E0">
        <w:rPr>
          <w:rFonts w:ascii="Times New Roman" w:hAnsi="Times New Roman" w:cs="Times New Roman"/>
          <w:sz w:val="28"/>
          <w:szCs w:val="28"/>
          <w:lang w:val="kk-KZ"/>
        </w:rPr>
        <w:tab/>
      </w:r>
      <w:r w:rsidR="005E1D63" w:rsidRPr="003772E0">
        <w:rPr>
          <w:rFonts w:ascii="Times New Roman" w:hAnsi="Times New Roman" w:cs="Times New Roman"/>
          <w:sz w:val="28"/>
          <w:szCs w:val="28"/>
          <w:shd w:val="clear" w:color="auto" w:fill="FFFFFF"/>
          <w:lang w:val="kk-KZ"/>
        </w:rPr>
        <w:t xml:space="preserve">Сонымен қатар кейбір арт-терапиялық жаттығулар (күн мен түн) топ арасындағы үйлесімді қарым-қатынасқа, әлеуметтік алшақтауды реттейді және жеке адамның топпен қарым-қатынасын реттейді. Басқа да көптеген көмек </w:t>
      </w:r>
      <w:r w:rsidR="005E1D63" w:rsidRPr="003772E0">
        <w:rPr>
          <w:rFonts w:ascii="Times New Roman" w:hAnsi="Times New Roman" w:cs="Times New Roman"/>
          <w:sz w:val="28"/>
          <w:szCs w:val="28"/>
          <w:shd w:val="clear" w:color="auto" w:fill="FFFFFF"/>
          <w:lang w:val="kk-KZ"/>
        </w:rPr>
        <w:lastRenderedPageBreak/>
        <w:t>береді. Топ мүшелерінің бірігіп жақсы тақырып таңдауы маңызды сәттердің бірі болып табылады. Таңдап алынған тақырып егер топ мүшелерінің біреуіне ұнамаған жағдайда қайта талдауды қажет етеді. Талданып қайта түсініп алынған оған қоса топ мүшелері келіссе,ол тақырып сол күйінше,ұнамаса қайта басқа тақырып алу керек.</w:t>
      </w:r>
    </w:p>
    <w:p w:rsidR="0062653B" w:rsidRPr="003772E0" w:rsidRDefault="0062653B" w:rsidP="0062653B">
      <w:pPr>
        <w:pStyle w:val="a5"/>
        <w:tabs>
          <w:tab w:val="left" w:pos="1276"/>
        </w:tabs>
        <w:spacing w:after="0" w:line="240" w:lineRule="auto"/>
        <w:ind w:left="0"/>
        <w:contextualSpacing/>
        <w:jc w:val="both"/>
        <w:rPr>
          <w:rFonts w:ascii="Times New Roman" w:hAnsi="Times New Roman" w:cs="Times New Roman"/>
          <w:sz w:val="28"/>
          <w:szCs w:val="28"/>
          <w:shd w:val="clear" w:color="auto" w:fill="FFFFFF"/>
          <w:lang w:val="kk-KZ"/>
        </w:rPr>
      </w:pPr>
      <w:r w:rsidRPr="003772E0">
        <w:rPr>
          <w:rFonts w:ascii="Times New Roman" w:hAnsi="Times New Roman" w:cs="Times New Roman"/>
          <w:sz w:val="28"/>
          <w:szCs w:val="28"/>
          <w:shd w:val="clear" w:color="auto" w:fill="FFFFFF"/>
          <w:lang w:val="kk-KZ"/>
        </w:rPr>
        <w:t xml:space="preserve">        </w:t>
      </w:r>
      <w:r w:rsidR="005E1D63" w:rsidRPr="003772E0">
        <w:rPr>
          <w:rFonts w:ascii="Times New Roman" w:hAnsi="Times New Roman" w:cs="Times New Roman"/>
          <w:sz w:val="28"/>
          <w:szCs w:val="28"/>
          <w:shd w:val="clear" w:color="auto" w:fill="FFFFFF"/>
          <w:lang w:val="kk-KZ"/>
        </w:rPr>
        <w:t>Алғашқы кезде арт-терапияны ауруханалармен жүйке жүйесіндегі бұзылулары бар ауру емдеушілерді емдейтін эмоциялық бұзылулардың көрінісі бар адамдарға ғана қолданған.</w:t>
      </w:r>
    </w:p>
    <w:p w:rsidR="005E1D63" w:rsidRPr="003772E0" w:rsidRDefault="005E1D63" w:rsidP="0062653B">
      <w:pPr>
        <w:pStyle w:val="a5"/>
        <w:tabs>
          <w:tab w:val="left" w:pos="1276"/>
        </w:tabs>
        <w:spacing w:after="0" w:line="240" w:lineRule="auto"/>
        <w:ind w:left="0" w:firstLine="567"/>
        <w:contextualSpacing/>
        <w:jc w:val="both"/>
        <w:rPr>
          <w:rFonts w:ascii="Times New Roman" w:hAnsi="Times New Roman" w:cs="Times New Roman"/>
          <w:sz w:val="28"/>
          <w:szCs w:val="28"/>
          <w:shd w:val="clear" w:color="auto" w:fill="FFFFFF"/>
          <w:lang w:val="kk-KZ"/>
        </w:rPr>
      </w:pPr>
      <w:r w:rsidRPr="003772E0">
        <w:rPr>
          <w:rFonts w:ascii="Times New Roman" w:hAnsi="Times New Roman" w:cs="Times New Roman"/>
          <w:sz w:val="28"/>
          <w:szCs w:val="28"/>
          <w:shd w:val="clear" w:color="auto" w:fill="FFFFFF"/>
          <w:lang w:val="kk-KZ"/>
        </w:rPr>
        <w:t>Қазіргі таңда арт-терапияның түрлері көп.Олар: құм терапиясы,музыка терапиясы,</w:t>
      </w:r>
      <w:r w:rsidR="0062653B" w:rsidRPr="003772E0">
        <w:rPr>
          <w:rFonts w:ascii="Times New Roman" w:hAnsi="Times New Roman" w:cs="Times New Roman"/>
          <w:sz w:val="28"/>
          <w:szCs w:val="28"/>
          <w:shd w:val="clear" w:color="auto" w:fill="FFFFFF"/>
          <w:lang w:val="kk-KZ"/>
        </w:rPr>
        <w:t xml:space="preserve"> </w:t>
      </w:r>
      <w:r w:rsidRPr="003772E0">
        <w:rPr>
          <w:rFonts w:ascii="Times New Roman" w:hAnsi="Times New Roman" w:cs="Times New Roman"/>
          <w:sz w:val="28"/>
          <w:szCs w:val="28"/>
          <w:shd w:val="clear" w:color="auto" w:fill="FFFFFF"/>
          <w:lang w:val="kk-KZ"/>
        </w:rPr>
        <w:t>драматерапия,</w:t>
      </w:r>
      <w:r w:rsidR="0062653B" w:rsidRPr="003772E0">
        <w:rPr>
          <w:rFonts w:ascii="Times New Roman" w:hAnsi="Times New Roman" w:cs="Times New Roman"/>
          <w:sz w:val="28"/>
          <w:szCs w:val="28"/>
          <w:shd w:val="clear" w:color="auto" w:fill="FFFFFF"/>
          <w:lang w:val="kk-KZ"/>
        </w:rPr>
        <w:t xml:space="preserve"> </w:t>
      </w:r>
      <w:r w:rsidRPr="003772E0">
        <w:rPr>
          <w:rFonts w:ascii="Times New Roman" w:hAnsi="Times New Roman" w:cs="Times New Roman"/>
          <w:sz w:val="28"/>
          <w:szCs w:val="28"/>
          <w:shd w:val="clear" w:color="auto" w:fill="FFFFFF"/>
          <w:lang w:val="kk-KZ"/>
        </w:rPr>
        <w:t>ертегі терапия,</w:t>
      </w:r>
      <w:r w:rsidR="0062653B" w:rsidRPr="003772E0">
        <w:rPr>
          <w:rFonts w:ascii="Times New Roman" w:hAnsi="Times New Roman" w:cs="Times New Roman"/>
          <w:sz w:val="28"/>
          <w:szCs w:val="28"/>
          <w:shd w:val="clear" w:color="auto" w:fill="FFFFFF"/>
          <w:lang w:val="kk-KZ"/>
        </w:rPr>
        <w:t xml:space="preserve"> </w:t>
      </w:r>
      <w:r w:rsidRPr="003772E0">
        <w:rPr>
          <w:rFonts w:ascii="Times New Roman" w:hAnsi="Times New Roman" w:cs="Times New Roman"/>
          <w:sz w:val="28"/>
          <w:szCs w:val="28"/>
          <w:shd w:val="clear" w:color="auto" w:fill="FFFFFF"/>
          <w:lang w:val="kk-KZ"/>
        </w:rPr>
        <w:t>фототерапия, түс терапиясы.</w:t>
      </w:r>
    </w:p>
    <w:p w:rsidR="0062653B" w:rsidRPr="003772E0" w:rsidRDefault="0062653B" w:rsidP="00CE2BD3">
      <w:pPr>
        <w:spacing w:after="0"/>
        <w:ind w:firstLine="360"/>
        <w:jc w:val="both"/>
        <w:rPr>
          <w:rFonts w:ascii="Times New Roman" w:hAnsi="Times New Roman" w:cs="Times New Roman"/>
          <w:b/>
          <w:sz w:val="28"/>
          <w:szCs w:val="28"/>
          <w:lang w:val="kk-KZ"/>
        </w:rPr>
      </w:pPr>
    </w:p>
    <w:p w:rsidR="00CE2BD3" w:rsidRPr="003772E0" w:rsidRDefault="00CE2BD3" w:rsidP="00CE2BD3">
      <w:pPr>
        <w:spacing w:after="0"/>
        <w:ind w:firstLine="360"/>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 xml:space="preserve">Сұрақтар мен тапсырмалар </w:t>
      </w:r>
    </w:p>
    <w:p w:rsidR="00CE2BD3" w:rsidRPr="003772E0" w:rsidRDefault="00CE2BD3" w:rsidP="00F2286F">
      <w:pPr>
        <w:pStyle w:val="a5"/>
        <w:numPr>
          <w:ilvl w:val="0"/>
          <w:numId w:val="43"/>
        </w:numPr>
        <w:spacing w:after="0"/>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Арт-терапияның түрлері?</w:t>
      </w:r>
    </w:p>
    <w:p w:rsidR="0062653B" w:rsidRPr="003772E0" w:rsidRDefault="0062653B" w:rsidP="0062653B">
      <w:pPr>
        <w:pStyle w:val="a5"/>
        <w:numPr>
          <w:ilvl w:val="0"/>
          <w:numId w:val="43"/>
        </w:numPr>
        <w:tabs>
          <w:tab w:val="left" w:pos="1276"/>
        </w:tabs>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Қармен емдеу арт-терапиясы дегеніміз не? </w:t>
      </w:r>
    </w:p>
    <w:p w:rsidR="0062653B" w:rsidRPr="003772E0" w:rsidRDefault="0062653B" w:rsidP="0062653B">
      <w:pPr>
        <w:pStyle w:val="a5"/>
        <w:numPr>
          <w:ilvl w:val="0"/>
          <w:numId w:val="43"/>
        </w:numPr>
        <w:tabs>
          <w:tab w:val="left" w:pos="1276"/>
        </w:tabs>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Топтық тренингтің негізгі түрлерін атаңыз?</w:t>
      </w:r>
    </w:p>
    <w:p w:rsidR="0062653B" w:rsidRPr="003772E0" w:rsidRDefault="0062653B" w:rsidP="0062653B">
      <w:pPr>
        <w:pStyle w:val="a5"/>
        <w:spacing w:after="0"/>
        <w:ind w:left="1640"/>
        <w:jc w:val="both"/>
        <w:rPr>
          <w:rFonts w:ascii="Times New Roman" w:hAnsi="Times New Roman" w:cs="Times New Roman"/>
          <w:sz w:val="28"/>
          <w:szCs w:val="28"/>
          <w:lang w:val="kk-KZ"/>
        </w:rPr>
      </w:pPr>
    </w:p>
    <w:p w:rsidR="00CE2BD3" w:rsidRPr="003772E0" w:rsidRDefault="00CE2BD3" w:rsidP="00CE2BD3">
      <w:pPr>
        <w:spacing w:after="0"/>
        <w:ind w:firstLine="46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CE2BD3" w:rsidRPr="003772E0" w:rsidRDefault="00CE2BD3" w:rsidP="0062653B">
      <w:pPr>
        <w:pStyle w:val="a5"/>
        <w:numPr>
          <w:ilvl w:val="0"/>
          <w:numId w:val="42"/>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lang w:val="kk-KZ"/>
        </w:rPr>
        <w:t>Гелб М.Дж.</w:t>
      </w:r>
      <w:r w:rsidRPr="003772E0">
        <w:rPr>
          <w:rFonts w:ascii="Times New Roman" w:hAnsi="Times New Roman" w:cs="Times New Roman"/>
          <w:sz w:val="28"/>
          <w:szCs w:val="28"/>
        </w:rPr>
        <w:t>Научить мыслить и рисовать как Леонардо да Винчи / М. Дж. Гелб ; пер. с англ. - Минск : ООО "Попурри", 2004. - 432 с</w:t>
      </w:r>
    </w:p>
    <w:p w:rsidR="00CE2BD3" w:rsidRPr="003772E0" w:rsidRDefault="00CE2BD3" w:rsidP="0062653B">
      <w:pPr>
        <w:pStyle w:val="a5"/>
        <w:numPr>
          <w:ilvl w:val="0"/>
          <w:numId w:val="42"/>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b/>
          <w:bCs/>
          <w:sz w:val="28"/>
          <w:szCs w:val="28"/>
        </w:rPr>
        <w:t>ГелбМ.Дж.</w:t>
      </w:r>
      <w:r w:rsidRPr="003772E0">
        <w:rPr>
          <w:rFonts w:ascii="Times New Roman" w:hAnsi="Times New Roman" w:cs="Times New Roman"/>
          <w:sz w:val="28"/>
          <w:szCs w:val="28"/>
        </w:rPr>
        <w:t xml:space="preserve"> Расшифрованный код да Винчи / М. Дж. Гелб ; Пер. с англ. Н.В. Кремко. - Минск : ООО "Попурри", 2005. </w:t>
      </w:r>
    </w:p>
    <w:p w:rsidR="00CE2BD3" w:rsidRPr="003772E0" w:rsidRDefault="00CE2BD3" w:rsidP="0062653B">
      <w:pPr>
        <w:pStyle w:val="a5"/>
        <w:numPr>
          <w:ilvl w:val="0"/>
          <w:numId w:val="42"/>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sz w:val="28"/>
          <w:szCs w:val="28"/>
        </w:rPr>
        <w:t>Эк</w:t>
      </w:r>
      <w:r w:rsidRPr="003772E0">
        <w:rPr>
          <w:rFonts w:ascii="Times New Roman" w:hAnsi="Times New Roman" w:cs="Times New Roman"/>
          <w:b/>
          <w:bCs/>
          <w:sz w:val="28"/>
          <w:szCs w:val="28"/>
        </w:rPr>
        <w:t>Ермошин А.Ф.</w:t>
      </w:r>
      <w:r w:rsidRPr="003772E0">
        <w:rPr>
          <w:rFonts w:ascii="Times New Roman" w:hAnsi="Times New Roman" w:cs="Times New Roman"/>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CE2BD3" w:rsidRPr="003772E0" w:rsidRDefault="00CE2BD3" w:rsidP="0062653B">
      <w:pPr>
        <w:pStyle w:val="a5"/>
        <w:numPr>
          <w:ilvl w:val="0"/>
          <w:numId w:val="42"/>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CE2BD3" w:rsidRPr="003772E0" w:rsidRDefault="00CE2BD3" w:rsidP="0062653B">
      <w:pPr>
        <w:pStyle w:val="a5"/>
        <w:numPr>
          <w:ilvl w:val="0"/>
          <w:numId w:val="42"/>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477B49" w:rsidRPr="003772E0" w:rsidRDefault="00477B49" w:rsidP="0062653B">
      <w:pPr>
        <w:pStyle w:val="a4"/>
        <w:spacing w:line="276" w:lineRule="auto"/>
        <w:ind w:left="1180"/>
        <w:jc w:val="both"/>
        <w:rPr>
          <w:rFonts w:ascii="Times New Roman" w:hAnsi="Times New Roman"/>
          <w:b/>
          <w:sz w:val="28"/>
          <w:szCs w:val="28"/>
          <w:lang w:val="kk-KZ"/>
        </w:rPr>
      </w:pPr>
    </w:p>
    <w:p w:rsidR="00B07DC7" w:rsidRPr="003772E0" w:rsidRDefault="00477B49" w:rsidP="00B07DC7">
      <w:pPr>
        <w:pStyle w:val="a4"/>
        <w:spacing w:line="276" w:lineRule="auto"/>
        <w:jc w:val="center"/>
        <w:rPr>
          <w:rFonts w:ascii="Times New Roman" w:hAnsi="Times New Roman"/>
          <w:b/>
          <w:sz w:val="28"/>
          <w:szCs w:val="28"/>
          <w:lang w:val="kk-KZ"/>
        </w:rPr>
      </w:pPr>
      <w:r w:rsidRPr="003772E0">
        <w:rPr>
          <w:rFonts w:ascii="Times New Roman" w:hAnsi="Times New Roman"/>
          <w:b/>
          <w:sz w:val="28"/>
          <w:szCs w:val="28"/>
          <w:lang w:val="kk-KZ"/>
        </w:rPr>
        <w:t>№1</w:t>
      </w:r>
      <w:r w:rsidR="005C74A5" w:rsidRPr="003772E0">
        <w:rPr>
          <w:rFonts w:ascii="Times New Roman" w:hAnsi="Times New Roman"/>
          <w:b/>
          <w:sz w:val="28"/>
          <w:szCs w:val="28"/>
          <w:lang w:val="kk-KZ"/>
        </w:rPr>
        <w:t xml:space="preserve">5 </w:t>
      </w:r>
      <w:r w:rsidR="00146FAA" w:rsidRPr="003772E0">
        <w:rPr>
          <w:rFonts w:ascii="Times New Roman" w:hAnsi="Times New Roman"/>
          <w:b/>
          <w:sz w:val="28"/>
          <w:szCs w:val="28"/>
          <w:lang w:val="kk-KZ"/>
        </w:rPr>
        <w:t>лекция</w:t>
      </w:r>
      <w:r w:rsidRPr="003772E0">
        <w:rPr>
          <w:rFonts w:ascii="Times New Roman" w:hAnsi="Times New Roman"/>
          <w:b/>
          <w:sz w:val="28"/>
          <w:szCs w:val="28"/>
          <w:lang w:val="kk-KZ"/>
        </w:rPr>
        <w:t xml:space="preserve">. </w:t>
      </w:r>
      <w:r w:rsidR="00B07DC7" w:rsidRPr="003772E0">
        <w:rPr>
          <w:rFonts w:ascii="Times New Roman" w:hAnsi="Times New Roman"/>
          <w:b/>
          <w:sz w:val="28"/>
          <w:szCs w:val="28"/>
          <w:lang w:val="kk-KZ"/>
        </w:rPr>
        <w:t xml:space="preserve">Топтық тренингтік негізгі түрлері </w:t>
      </w:r>
    </w:p>
    <w:p w:rsidR="0062653B" w:rsidRPr="003772E0" w:rsidRDefault="0062653B" w:rsidP="00B07DC7">
      <w:pPr>
        <w:pStyle w:val="a4"/>
        <w:spacing w:line="276" w:lineRule="auto"/>
        <w:jc w:val="center"/>
        <w:rPr>
          <w:rFonts w:ascii="Times New Roman" w:hAnsi="Times New Roman"/>
          <w:b/>
          <w:sz w:val="28"/>
          <w:szCs w:val="28"/>
          <w:lang w:val="kk-KZ"/>
        </w:rPr>
      </w:pPr>
    </w:p>
    <w:p w:rsidR="00477B49" w:rsidRPr="003772E0" w:rsidRDefault="00146FAA" w:rsidP="0062653B">
      <w:pPr>
        <w:pStyle w:val="a4"/>
        <w:spacing w:line="276" w:lineRule="auto"/>
        <w:ind w:firstLine="567"/>
        <w:jc w:val="both"/>
        <w:rPr>
          <w:rFonts w:ascii="Times New Roman" w:hAnsi="Times New Roman"/>
          <w:b/>
          <w:sz w:val="28"/>
          <w:szCs w:val="28"/>
          <w:lang w:val="kk-KZ"/>
        </w:rPr>
      </w:pPr>
      <w:r w:rsidRPr="003772E0">
        <w:rPr>
          <w:rFonts w:ascii="Times New Roman" w:hAnsi="Times New Roman"/>
          <w:b/>
          <w:sz w:val="28"/>
          <w:szCs w:val="28"/>
          <w:lang w:val="kk-KZ"/>
        </w:rPr>
        <w:t>Лекцияның</w:t>
      </w:r>
      <w:r w:rsidR="00477B49" w:rsidRPr="003772E0">
        <w:rPr>
          <w:rFonts w:ascii="Times New Roman" w:hAnsi="Times New Roman"/>
          <w:b/>
          <w:sz w:val="28"/>
          <w:szCs w:val="28"/>
          <w:lang w:val="kk-KZ"/>
        </w:rPr>
        <w:t xml:space="preserve"> мақсаты: </w:t>
      </w:r>
      <w:r w:rsidR="00B07DC7" w:rsidRPr="003772E0">
        <w:rPr>
          <w:rFonts w:ascii="Times New Roman" w:hAnsi="Times New Roman"/>
          <w:sz w:val="28"/>
          <w:szCs w:val="28"/>
          <w:lang w:val="kk-KZ"/>
        </w:rPr>
        <w:t>Топтық тренингтік негізгі түрлерін бағарлау</w:t>
      </w:r>
    </w:p>
    <w:p w:rsidR="00477B49" w:rsidRPr="003772E0" w:rsidRDefault="00477B49" w:rsidP="0062653B">
      <w:pPr>
        <w:pStyle w:val="a4"/>
        <w:spacing w:line="276" w:lineRule="auto"/>
        <w:ind w:firstLine="567"/>
        <w:jc w:val="both"/>
        <w:rPr>
          <w:lang w:val="kk-KZ"/>
        </w:rPr>
      </w:pPr>
      <w:r w:rsidRPr="003772E0">
        <w:rPr>
          <w:rFonts w:ascii="Times New Roman" w:hAnsi="Times New Roman"/>
          <w:b/>
          <w:sz w:val="28"/>
          <w:szCs w:val="28"/>
          <w:lang w:val="kk-KZ"/>
        </w:rPr>
        <w:t xml:space="preserve">Негізгі ұғымдары: </w:t>
      </w:r>
      <w:r w:rsidRPr="003772E0">
        <w:rPr>
          <w:rFonts w:ascii="Times New Roman" w:hAnsi="Times New Roman"/>
          <w:sz w:val="28"/>
          <w:szCs w:val="28"/>
          <w:lang w:val="kk-KZ"/>
        </w:rPr>
        <w:t xml:space="preserve">психолог, </w:t>
      </w:r>
      <w:r w:rsidR="00B07DC7" w:rsidRPr="003772E0">
        <w:rPr>
          <w:rFonts w:ascii="Times New Roman" w:hAnsi="Times New Roman"/>
          <w:sz w:val="28"/>
          <w:szCs w:val="28"/>
          <w:lang w:val="kk-KZ"/>
        </w:rPr>
        <w:t>тренинг</w:t>
      </w:r>
      <w:r w:rsidRPr="003772E0">
        <w:rPr>
          <w:rFonts w:ascii="Times New Roman" w:hAnsi="Times New Roman"/>
          <w:sz w:val="28"/>
          <w:szCs w:val="28"/>
          <w:lang w:val="kk-KZ"/>
        </w:rPr>
        <w:t xml:space="preserve">, әдіс-тәсіл, </w:t>
      </w:r>
      <w:r w:rsidR="006B2F0E" w:rsidRPr="003772E0">
        <w:rPr>
          <w:rFonts w:ascii="Times New Roman" w:hAnsi="Times New Roman"/>
          <w:sz w:val="28"/>
          <w:szCs w:val="28"/>
          <w:lang w:val="kk-KZ"/>
        </w:rPr>
        <w:t xml:space="preserve"> механизм,терапия</w:t>
      </w:r>
    </w:p>
    <w:p w:rsidR="00477B49" w:rsidRPr="003772E0" w:rsidRDefault="00477B49" w:rsidP="0062653B">
      <w:pPr>
        <w:spacing w:after="0"/>
        <w:ind w:firstLine="567"/>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Қарастырылатын сұрақтар:</w:t>
      </w:r>
    </w:p>
    <w:p w:rsidR="00B07DC7" w:rsidRPr="003772E0" w:rsidRDefault="00B07DC7" w:rsidP="00F2286F">
      <w:pPr>
        <w:pStyle w:val="a5"/>
        <w:numPr>
          <w:ilvl w:val="0"/>
          <w:numId w:val="44"/>
        </w:numPr>
        <w:tabs>
          <w:tab w:val="left" w:pos="1276"/>
        </w:tabs>
        <w:spacing w:after="0" w:line="240" w:lineRule="auto"/>
        <w:contextualSpacing/>
        <w:jc w:val="both"/>
        <w:rPr>
          <w:rFonts w:ascii="Times New Roman" w:hAnsi="Times New Roman" w:cs="Times New Roman"/>
          <w:noProof/>
          <w:sz w:val="28"/>
          <w:szCs w:val="28"/>
          <w:lang w:val="kk-KZ"/>
        </w:rPr>
      </w:pPr>
      <w:r w:rsidRPr="003772E0">
        <w:rPr>
          <w:rFonts w:ascii="Times New Roman" w:hAnsi="Times New Roman" w:cs="Times New Roman"/>
          <w:sz w:val="28"/>
          <w:szCs w:val="28"/>
          <w:lang w:val="kk-KZ"/>
        </w:rPr>
        <w:t xml:space="preserve">Топтық тренингтің әдістемелік мәселелері. </w:t>
      </w:r>
    </w:p>
    <w:p w:rsidR="00B07DC7" w:rsidRPr="003772E0" w:rsidRDefault="00B07DC7" w:rsidP="00F2286F">
      <w:pPr>
        <w:pStyle w:val="a5"/>
        <w:numPr>
          <w:ilvl w:val="0"/>
          <w:numId w:val="44"/>
        </w:numPr>
        <w:tabs>
          <w:tab w:val="left" w:pos="1276"/>
        </w:tabs>
        <w:spacing w:after="0" w:line="240" w:lineRule="auto"/>
        <w:contextualSpacing/>
        <w:jc w:val="both"/>
        <w:rPr>
          <w:rFonts w:ascii="Times New Roman" w:hAnsi="Times New Roman" w:cs="Times New Roman"/>
          <w:noProof/>
          <w:sz w:val="28"/>
          <w:szCs w:val="28"/>
          <w:lang w:val="kk-KZ"/>
        </w:rPr>
      </w:pPr>
      <w:r w:rsidRPr="003772E0">
        <w:rPr>
          <w:rFonts w:ascii="Times New Roman" w:hAnsi="Times New Roman" w:cs="Times New Roman"/>
          <w:sz w:val="28"/>
          <w:szCs w:val="28"/>
          <w:lang w:val="kk-KZ"/>
        </w:rPr>
        <w:t xml:space="preserve">Топтық психологиялық тренинг. </w:t>
      </w:r>
    </w:p>
    <w:p w:rsidR="00B07DC7" w:rsidRPr="003772E0" w:rsidRDefault="00B07DC7" w:rsidP="00F2286F">
      <w:pPr>
        <w:pStyle w:val="a5"/>
        <w:numPr>
          <w:ilvl w:val="0"/>
          <w:numId w:val="44"/>
        </w:numPr>
        <w:tabs>
          <w:tab w:val="left" w:pos="1276"/>
        </w:tabs>
        <w:spacing w:after="0" w:line="240" w:lineRule="auto"/>
        <w:contextualSpacing/>
        <w:jc w:val="both"/>
        <w:rPr>
          <w:rFonts w:ascii="Times New Roman" w:hAnsi="Times New Roman" w:cs="Times New Roman"/>
          <w:noProof/>
          <w:sz w:val="28"/>
          <w:szCs w:val="28"/>
          <w:lang w:val="kk-KZ"/>
        </w:rPr>
      </w:pPr>
      <w:r w:rsidRPr="003772E0">
        <w:rPr>
          <w:rFonts w:ascii="Times New Roman" w:hAnsi="Times New Roman" w:cs="Times New Roman"/>
          <w:sz w:val="28"/>
          <w:szCs w:val="28"/>
          <w:lang w:val="kk-KZ"/>
        </w:rPr>
        <w:t>Гештальт терапияға кіріспе.</w:t>
      </w:r>
    </w:p>
    <w:p w:rsidR="00B07DC7" w:rsidRPr="003772E0" w:rsidRDefault="00B07DC7" w:rsidP="00F2286F">
      <w:pPr>
        <w:pStyle w:val="a5"/>
        <w:numPr>
          <w:ilvl w:val="0"/>
          <w:numId w:val="44"/>
        </w:numPr>
        <w:tabs>
          <w:tab w:val="left" w:pos="1276"/>
        </w:tabs>
        <w:spacing w:after="0" w:line="240" w:lineRule="auto"/>
        <w:contextualSpacing/>
        <w:jc w:val="both"/>
        <w:rPr>
          <w:rFonts w:ascii="Times New Roman" w:hAnsi="Times New Roman" w:cs="Times New Roman"/>
          <w:noProof/>
          <w:sz w:val="28"/>
          <w:szCs w:val="28"/>
          <w:lang w:val="kk-KZ"/>
        </w:rPr>
      </w:pPr>
      <w:r w:rsidRPr="003772E0">
        <w:rPr>
          <w:rFonts w:ascii="Times New Roman" w:hAnsi="Times New Roman" w:cs="Times New Roman"/>
          <w:sz w:val="28"/>
          <w:szCs w:val="28"/>
          <w:lang w:val="kk-KZ"/>
        </w:rPr>
        <w:t xml:space="preserve"> Гештальт терапияның қолдану ерекшелігі. </w:t>
      </w:r>
    </w:p>
    <w:p w:rsidR="00B07DC7" w:rsidRPr="003772E0" w:rsidRDefault="00B07DC7" w:rsidP="00F2286F">
      <w:pPr>
        <w:pStyle w:val="a5"/>
        <w:numPr>
          <w:ilvl w:val="0"/>
          <w:numId w:val="44"/>
        </w:numPr>
        <w:tabs>
          <w:tab w:val="left" w:pos="1276"/>
        </w:tabs>
        <w:spacing w:after="0" w:line="240" w:lineRule="auto"/>
        <w:contextualSpacing/>
        <w:jc w:val="both"/>
        <w:rPr>
          <w:rFonts w:ascii="Times New Roman" w:hAnsi="Times New Roman" w:cs="Times New Roman"/>
          <w:noProof/>
          <w:sz w:val="28"/>
          <w:szCs w:val="28"/>
          <w:lang w:val="kk-KZ"/>
        </w:rPr>
      </w:pPr>
      <w:r w:rsidRPr="003772E0">
        <w:rPr>
          <w:rFonts w:ascii="Times New Roman" w:hAnsi="Times New Roman" w:cs="Times New Roman"/>
          <w:sz w:val="28"/>
          <w:szCs w:val="28"/>
          <w:lang w:val="kk-KZ"/>
        </w:rPr>
        <w:t>Қорғаныс механизмдеріне сипаттама.</w:t>
      </w:r>
    </w:p>
    <w:p w:rsidR="0062653B" w:rsidRPr="003772E0" w:rsidRDefault="0062653B" w:rsidP="0062653B">
      <w:pPr>
        <w:pStyle w:val="a7"/>
        <w:spacing w:before="0" w:beforeAutospacing="0" w:after="0" w:afterAutospacing="0"/>
        <w:ind w:left="786"/>
        <w:jc w:val="both"/>
        <w:rPr>
          <w:sz w:val="28"/>
          <w:szCs w:val="28"/>
          <w:lang w:val="kk-KZ"/>
        </w:rPr>
      </w:pPr>
    </w:p>
    <w:p w:rsidR="006B2F0E" w:rsidRPr="003772E0" w:rsidRDefault="006B2F0E" w:rsidP="0062653B">
      <w:pPr>
        <w:pStyle w:val="a7"/>
        <w:spacing w:before="0" w:beforeAutospacing="0" w:after="0" w:afterAutospacing="0"/>
        <w:ind w:firstLine="567"/>
        <w:jc w:val="both"/>
        <w:rPr>
          <w:sz w:val="28"/>
          <w:szCs w:val="28"/>
          <w:lang w:val="kk-KZ"/>
        </w:rPr>
      </w:pPr>
      <w:r w:rsidRPr="003772E0">
        <w:rPr>
          <w:sz w:val="28"/>
          <w:szCs w:val="28"/>
          <w:lang w:val="kk-KZ"/>
        </w:rPr>
        <w:lastRenderedPageBreak/>
        <w:t>Егерде топтық психотерапиялық жұмыста жеке жұмыспен салыстырғанда қандай да бір өзіндік ерекшелік бар деп айтар болсақ, ол терапиялық процестің тиімділігінің қандайда бір ерекше механизмдерімен байланысты болуы қажет.</w:t>
      </w:r>
    </w:p>
    <w:p w:rsidR="006B2F0E" w:rsidRPr="003772E0" w:rsidRDefault="006B2F0E" w:rsidP="0062653B">
      <w:pPr>
        <w:pStyle w:val="a7"/>
        <w:spacing w:before="0" w:beforeAutospacing="0" w:after="0" w:afterAutospacing="0"/>
        <w:ind w:firstLine="567"/>
        <w:jc w:val="both"/>
        <w:rPr>
          <w:sz w:val="28"/>
          <w:szCs w:val="28"/>
          <w:lang w:val="kk-KZ"/>
        </w:rPr>
      </w:pPr>
      <w:r w:rsidRPr="003772E0">
        <w:rPr>
          <w:sz w:val="28"/>
          <w:szCs w:val="28"/>
          <w:lang w:val="kk-KZ"/>
        </w:rPr>
        <w:t>Негізінде, топтық жұмыстың тиімділігінің басты механизміне үлкен және кіші әлеуметтік ортада туындайтын қарым-қатынастардың үлгісі болатын </w:t>
      </w:r>
      <w:r w:rsidRPr="003772E0">
        <w:rPr>
          <w:rStyle w:val="a8"/>
          <w:b w:val="0"/>
          <w:iCs/>
          <w:sz w:val="28"/>
          <w:szCs w:val="28"/>
          <w:lang w:val="kk-KZ"/>
        </w:rPr>
        <w:t>топтық динамика</w:t>
      </w:r>
      <w:r w:rsidRPr="003772E0">
        <w:rPr>
          <w:sz w:val="28"/>
          <w:szCs w:val="28"/>
          <w:lang w:val="kk-KZ"/>
        </w:rPr>
        <w:t> жатады. Бұл талас тудырмайды, өйткені топтағы терапиялық жұмыстың белгілі бір стратегияларында терапевтің барлық іс-әрекетінің де бағыты болады. Бұл біріншіден, топтың әлеумет үлгісіне айналу процесін күшейтеді. Екіншіден, бұл қатар түсіну процесін өршітеді.</w:t>
      </w:r>
    </w:p>
    <w:p w:rsidR="006B2F0E" w:rsidRPr="003772E0" w:rsidRDefault="006B2F0E" w:rsidP="0062653B">
      <w:pPr>
        <w:pStyle w:val="a7"/>
        <w:spacing w:before="0" w:beforeAutospacing="0" w:after="0" w:afterAutospacing="0"/>
        <w:ind w:firstLine="567"/>
        <w:jc w:val="both"/>
        <w:rPr>
          <w:sz w:val="28"/>
          <w:szCs w:val="28"/>
          <w:lang w:val="kk-KZ"/>
        </w:rPr>
      </w:pPr>
      <w:r w:rsidRPr="003772E0">
        <w:rPr>
          <w:sz w:val="28"/>
          <w:szCs w:val="28"/>
          <w:lang w:val="kk-KZ"/>
        </w:rPr>
        <w:t>Психотерапияны қандайда бір психотерапиялық әдісті қолданудың бір ізділігінен емес, клиенттің өмірін жағымды үрдісте өзгертуге бағытталған көзқарастағы мақсатқа бағытталған процесс деп санағанда ғана әділ бағалау болмақ. Атақты театр педагогы П.Ершов өзінің режиссерлік көзқарасымен адами барлық өзара әрекеттестіктің театр тілінде «күрес» деп аталатын қызық жіктеуін береді. Оның пікірінше, кез-келген өзар әрекеттестік </w:t>
      </w:r>
      <w:r w:rsidRPr="003772E0">
        <w:rPr>
          <w:rStyle w:val="a8"/>
          <w:b w:val="0"/>
          <w:iCs/>
          <w:sz w:val="28"/>
          <w:szCs w:val="28"/>
          <w:lang w:val="kk-KZ"/>
        </w:rPr>
        <w:t>іскерлік</w:t>
      </w:r>
      <w:r w:rsidRPr="003772E0">
        <w:rPr>
          <w:b/>
          <w:sz w:val="28"/>
          <w:szCs w:val="28"/>
          <w:lang w:val="kk-KZ"/>
        </w:rPr>
        <w:t> </w:t>
      </w:r>
      <w:r w:rsidRPr="003772E0">
        <w:rPr>
          <w:sz w:val="28"/>
          <w:szCs w:val="28"/>
          <w:lang w:val="kk-KZ"/>
        </w:rPr>
        <w:t>және </w:t>
      </w:r>
      <w:r w:rsidRPr="003772E0">
        <w:rPr>
          <w:rStyle w:val="a8"/>
          <w:iCs/>
          <w:sz w:val="28"/>
          <w:szCs w:val="28"/>
          <w:lang w:val="kk-KZ"/>
        </w:rPr>
        <w:t>бағыттылық</w:t>
      </w:r>
      <w:r w:rsidRPr="003772E0">
        <w:rPr>
          <w:sz w:val="28"/>
          <w:szCs w:val="28"/>
          <w:lang w:val="kk-KZ"/>
        </w:rPr>
        <w:t> болып бөлінеді. Іскерлік өзара әрекеттестік </w:t>
      </w:r>
      <w:r w:rsidRPr="003772E0">
        <w:rPr>
          <w:rStyle w:val="a8"/>
          <w:iCs/>
          <w:sz w:val="28"/>
          <w:szCs w:val="28"/>
          <w:lang w:val="kk-KZ"/>
        </w:rPr>
        <w:t>қандайда бір белгілі мақсатқа қол жеткізу үшін</w:t>
      </w:r>
      <w:r w:rsidRPr="003772E0">
        <w:rPr>
          <w:sz w:val="28"/>
          <w:szCs w:val="28"/>
          <w:lang w:val="kk-KZ"/>
        </w:rPr>
        <w:t> күрес. Бағыттылық – </w:t>
      </w:r>
      <w:r w:rsidRPr="003772E0">
        <w:rPr>
          <w:rStyle w:val="a8"/>
          <w:iCs/>
          <w:sz w:val="28"/>
          <w:szCs w:val="28"/>
          <w:lang w:val="kk-KZ"/>
        </w:rPr>
        <w:t>қатынас үшін</w:t>
      </w:r>
      <w:r w:rsidRPr="003772E0">
        <w:rPr>
          <w:sz w:val="28"/>
          <w:szCs w:val="28"/>
          <w:lang w:val="kk-KZ"/>
        </w:rPr>
        <w:t xml:space="preserve"> күрес. </w:t>
      </w:r>
    </w:p>
    <w:p w:rsidR="006B2F0E" w:rsidRPr="003772E0" w:rsidRDefault="006B2F0E" w:rsidP="0062653B">
      <w:pPr>
        <w:pStyle w:val="a7"/>
        <w:spacing w:before="0" w:beforeAutospacing="0" w:after="0" w:afterAutospacing="0"/>
        <w:ind w:firstLine="567"/>
        <w:jc w:val="both"/>
        <w:rPr>
          <w:sz w:val="28"/>
          <w:szCs w:val="28"/>
          <w:lang w:val="kk-KZ"/>
        </w:rPr>
      </w:pPr>
      <w:r w:rsidRPr="003772E0">
        <w:rPr>
          <w:sz w:val="28"/>
          <w:szCs w:val="28"/>
          <w:lang w:val="kk-KZ"/>
        </w:rPr>
        <w:t>Мұндай пайымдаудан бағыттылық өзара әрекеттестігі өзінің жетістілігі мүмкіндігі жағынан өте қауіпті. Мен маған деген қандайда бір белгілі қатынас үшін күресемін. Мысалы, көшбасшы ретіндегі, сүйікті адам ретіндегі, ұлы ақын ретіндегі және т.с.с.қатынас болмақ. Бұл жерде күткен нәтиже маған байланысты болмайды, керісінше кімнің қатынасы үшін күрессем соған байланысты болады. Мұндай күрестің дәйегінің өзі бастапқыда-ақ, мені өз қалауымша қабылдамайтындығын көрсетеді. Нәтижесінде біреудің тарапынан мен қалаған қатынасқа қол жеткізу үшін мен өз бойымда бір нәрсені өзгертуім қажет.</w:t>
      </w:r>
    </w:p>
    <w:p w:rsidR="00021939" w:rsidRPr="003772E0" w:rsidRDefault="00021939" w:rsidP="0062653B">
      <w:pPr>
        <w:pStyle w:val="a5"/>
        <w:tabs>
          <w:tab w:val="left" w:pos="1276"/>
        </w:tabs>
        <w:spacing w:after="0" w:line="240" w:lineRule="auto"/>
        <w:ind w:left="0" w:firstLine="567"/>
        <w:contextualSpacing/>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Гештальт-терапиясы — әлемдік тәжірибелік психологиядағы кеңінен танымал және тиімді бағыт. Адамгершілік психология түрлерінің бірі болып табылатын гештальт-терапиясы жеке тұлғаның дені сау психологиялық ұстанымының күшеюіне, тұлғалық сана-сезімнің кеңеюіне бағытталған және анық көрінетін қызметтік бағыттылығы бар. Көптеген бағыттар мен тәжірибелік психология мектептер түйісуінде пайда болған гештальт-терапиясы тәжірибелік психология мектептерінің ең таралған және қол жетімді мектептерінің бірі болды.  </w:t>
      </w:r>
    </w:p>
    <w:p w:rsidR="00021939" w:rsidRPr="003772E0" w:rsidRDefault="00021939" w:rsidP="0062653B">
      <w:pPr>
        <w:pStyle w:val="a5"/>
        <w:tabs>
          <w:tab w:val="left" w:pos="1276"/>
        </w:tabs>
        <w:spacing w:after="0" w:line="240" w:lineRule="auto"/>
        <w:ind w:left="0" w:firstLine="567"/>
        <w:contextualSpacing/>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t xml:space="preserve">Ф.Перлз, бағыттың негізін қалаушы бастапқыдан науқас қоғамда дені сау тұлғаның өмірмен күресу мәселесін қойды. Сондықтан гештальт-терапияның көп қырлы техникасы жеке тұлғаның психологиялық көмегін қамтамасыз етуге, адамның оның өткен және болашақтағы ауырлықтан босауына және оның «МЕНІНІҢ» »қазіргі» жеке тұлғалық өмірінің бай өзгеріске толы әлемге қайтуына бағытталған. Пёрлз ерте балалық естеліктердегі фрейділік «қопаруларды» қате және тиімсіз деп санап, классикалық психоталдаудан бас тартты. Перлз адамға және оның психологиялық мәселелеріне өткен өмірдің (тіпті ертедегі бабалық естеліктер), сондай-ақ ең алдымен осы күнгі және белгілі мөлшерде күтілетін оқиғалар әсер етеді деп санады.  </w:t>
      </w:r>
    </w:p>
    <w:p w:rsidR="005E1D63" w:rsidRPr="003772E0" w:rsidRDefault="00021939" w:rsidP="0062653B">
      <w:pPr>
        <w:pStyle w:val="a5"/>
        <w:tabs>
          <w:tab w:val="left" w:pos="1276"/>
        </w:tabs>
        <w:spacing w:after="0" w:line="240" w:lineRule="auto"/>
        <w:ind w:left="0" w:firstLine="567"/>
        <w:contextualSpacing/>
        <w:jc w:val="both"/>
        <w:rPr>
          <w:rFonts w:ascii="Times New Roman" w:hAnsi="Times New Roman" w:cs="Times New Roman"/>
          <w:sz w:val="28"/>
          <w:szCs w:val="28"/>
          <w:lang w:val="kk-KZ"/>
        </w:rPr>
      </w:pPr>
      <w:r w:rsidRPr="003772E0">
        <w:rPr>
          <w:rFonts w:ascii="Times New Roman" w:hAnsi="Times New Roman" w:cs="Times New Roman"/>
          <w:sz w:val="28"/>
          <w:szCs w:val="28"/>
          <w:lang w:val="kk-KZ"/>
        </w:rPr>
        <w:lastRenderedPageBreak/>
        <w:t xml:space="preserve">Гештальт сөзі неміс тілінен тұтас бейне деп те ауларылады, сондай-ақ құрылым, осындай кең мағынада деп ұғынылады. Гештальтпсихология, гештальт-терапия сияқты, психология (әсіресе психотерапия) тұлғаның жеке бөлшектерімен, оқшауланған психикалық үдерістермен, психологиялық әсер ету факторларымен айналыспай, оларды бірыңғай кешенде және өзара байланыста қарастыру керек деген тұжырымдамадан шығады. Батыста гештальт-терапия кәсіби емес психотерапевттер арасында неғұрлым кең таралған болып табылды. Оны психологтар, әлеуметтік қызметкерлер, педагогтар қысқа мерзімде ғана игеріп алады.  </w:t>
      </w:r>
    </w:p>
    <w:p w:rsidR="0062653B" w:rsidRPr="003772E0" w:rsidRDefault="0062653B" w:rsidP="00F2286F">
      <w:pPr>
        <w:spacing w:after="0"/>
        <w:ind w:firstLine="360"/>
        <w:jc w:val="both"/>
        <w:rPr>
          <w:rFonts w:ascii="Times New Roman" w:hAnsi="Times New Roman" w:cs="Times New Roman"/>
          <w:b/>
          <w:sz w:val="28"/>
          <w:szCs w:val="28"/>
          <w:lang w:val="kk-KZ"/>
        </w:rPr>
      </w:pPr>
    </w:p>
    <w:p w:rsidR="00F2286F" w:rsidRPr="003772E0" w:rsidRDefault="00F2286F" w:rsidP="00F2286F">
      <w:pPr>
        <w:spacing w:after="0"/>
        <w:ind w:firstLine="360"/>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 xml:space="preserve">Сұрақтар мен тапсырмалар </w:t>
      </w:r>
    </w:p>
    <w:p w:rsidR="00F2286F" w:rsidRPr="003772E0" w:rsidRDefault="00F2286F" w:rsidP="00F2286F">
      <w:pPr>
        <w:pStyle w:val="a5"/>
        <w:numPr>
          <w:ilvl w:val="0"/>
          <w:numId w:val="46"/>
        </w:numPr>
        <w:spacing w:after="0"/>
        <w:jc w:val="both"/>
        <w:rPr>
          <w:rFonts w:ascii="Times New Roman" w:hAnsi="Times New Roman" w:cs="Times New Roman"/>
          <w:b/>
          <w:sz w:val="28"/>
          <w:szCs w:val="28"/>
          <w:lang w:val="kk-KZ"/>
        </w:rPr>
      </w:pPr>
      <w:r w:rsidRPr="003772E0">
        <w:rPr>
          <w:rFonts w:ascii="Times New Roman" w:hAnsi="Times New Roman" w:cs="Times New Roman"/>
          <w:sz w:val="28"/>
          <w:szCs w:val="28"/>
          <w:lang w:val="kk-KZ"/>
        </w:rPr>
        <w:t>Гешталь терапиясының мақсаты</w:t>
      </w:r>
      <w:r w:rsidR="0062653B" w:rsidRPr="003772E0">
        <w:rPr>
          <w:rFonts w:ascii="Times New Roman" w:hAnsi="Times New Roman" w:cs="Times New Roman"/>
          <w:sz w:val="28"/>
          <w:szCs w:val="28"/>
          <w:lang w:val="kk-KZ"/>
        </w:rPr>
        <w:t>?</w:t>
      </w:r>
    </w:p>
    <w:p w:rsidR="0062653B" w:rsidRPr="003772E0" w:rsidRDefault="0062653B" w:rsidP="0062653B">
      <w:pPr>
        <w:pStyle w:val="a5"/>
        <w:numPr>
          <w:ilvl w:val="0"/>
          <w:numId w:val="46"/>
        </w:numPr>
        <w:tabs>
          <w:tab w:val="left" w:pos="1276"/>
        </w:tabs>
        <w:spacing w:after="0" w:line="240" w:lineRule="auto"/>
        <w:contextualSpacing/>
        <w:jc w:val="both"/>
        <w:rPr>
          <w:rFonts w:ascii="Times New Roman" w:hAnsi="Times New Roman" w:cs="Times New Roman"/>
          <w:noProof/>
          <w:sz w:val="28"/>
          <w:szCs w:val="28"/>
          <w:lang w:val="kk-KZ"/>
        </w:rPr>
      </w:pPr>
      <w:r w:rsidRPr="003772E0">
        <w:rPr>
          <w:rFonts w:ascii="Times New Roman" w:hAnsi="Times New Roman" w:cs="Times New Roman"/>
          <w:sz w:val="28"/>
          <w:szCs w:val="28"/>
          <w:lang w:val="kk-KZ"/>
        </w:rPr>
        <w:t>Гештальт терапияға кіріспе?</w:t>
      </w:r>
    </w:p>
    <w:p w:rsidR="0062653B" w:rsidRPr="003772E0" w:rsidRDefault="0062653B" w:rsidP="0062653B">
      <w:pPr>
        <w:pStyle w:val="a5"/>
        <w:numPr>
          <w:ilvl w:val="0"/>
          <w:numId w:val="46"/>
        </w:numPr>
        <w:tabs>
          <w:tab w:val="left" w:pos="1276"/>
        </w:tabs>
        <w:spacing w:after="0" w:line="240" w:lineRule="auto"/>
        <w:contextualSpacing/>
        <w:jc w:val="both"/>
        <w:rPr>
          <w:rFonts w:ascii="Times New Roman" w:hAnsi="Times New Roman" w:cs="Times New Roman"/>
          <w:noProof/>
          <w:sz w:val="28"/>
          <w:szCs w:val="28"/>
          <w:lang w:val="kk-KZ"/>
        </w:rPr>
      </w:pPr>
      <w:r w:rsidRPr="003772E0">
        <w:rPr>
          <w:rFonts w:ascii="Times New Roman" w:hAnsi="Times New Roman" w:cs="Times New Roman"/>
          <w:sz w:val="28"/>
          <w:szCs w:val="28"/>
          <w:lang w:val="kk-KZ"/>
        </w:rPr>
        <w:t xml:space="preserve"> Гешталь</w:t>
      </w:r>
      <w:r w:rsidR="00E846DF" w:rsidRPr="003772E0">
        <w:rPr>
          <w:rFonts w:ascii="Times New Roman" w:hAnsi="Times New Roman" w:cs="Times New Roman"/>
          <w:sz w:val="28"/>
          <w:szCs w:val="28"/>
          <w:lang w:val="kk-KZ"/>
        </w:rPr>
        <w:t>т терапияның қолдану ерекшелігі неде?</w:t>
      </w:r>
      <w:r w:rsidRPr="003772E0">
        <w:rPr>
          <w:rFonts w:ascii="Times New Roman" w:hAnsi="Times New Roman" w:cs="Times New Roman"/>
          <w:sz w:val="28"/>
          <w:szCs w:val="28"/>
          <w:lang w:val="kk-KZ"/>
        </w:rPr>
        <w:t xml:space="preserve"> </w:t>
      </w:r>
    </w:p>
    <w:p w:rsidR="0062653B" w:rsidRPr="003772E0" w:rsidRDefault="0062653B" w:rsidP="00E846DF">
      <w:pPr>
        <w:pStyle w:val="a5"/>
        <w:spacing w:after="0"/>
        <w:ind w:left="1180"/>
        <w:jc w:val="both"/>
        <w:rPr>
          <w:rFonts w:ascii="Times New Roman" w:hAnsi="Times New Roman" w:cs="Times New Roman"/>
          <w:b/>
          <w:sz w:val="28"/>
          <w:szCs w:val="28"/>
          <w:lang w:val="kk-KZ"/>
        </w:rPr>
      </w:pPr>
    </w:p>
    <w:p w:rsidR="00F2286F" w:rsidRPr="003772E0" w:rsidRDefault="00F2286F" w:rsidP="00F2286F">
      <w:pPr>
        <w:spacing w:after="0"/>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Пайдаланылан әдебиеттер тізімі</w:t>
      </w:r>
    </w:p>
    <w:p w:rsidR="00F2286F" w:rsidRPr="003772E0" w:rsidRDefault="00F2286F" w:rsidP="00E846DF">
      <w:pPr>
        <w:pStyle w:val="a5"/>
        <w:numPr>
          <w:ilvl w:val="0"/>
          <w:numId w:val="45"/>
        </w:numPr>
        <w:autoSpaceDE w:val="0"/>
        <w:autoSpaceDN w:val="0"/>
        <w:adjustRightInd w:val="0"/>
        <w:spacing w:after="0" w:line="240" w:lineRule="auto"/>
        <w:contextualSpacing/>
        <w:jc w:val="both"/>
        <w:rPr>
          <w:rFonts w:ascii="Times New Roman" w:hAnsi="Times New Roman" w:cs="Times New Roman"/>
          <w:sz w:val="28"/>
          <w:szCs w:val="28"/>
          <w:lang w:val="kk-KZ"/>
        </w:rPr>
      </w:pPr>
      <w:r w:rsidRPr="003772E0">
        <w:rPr>
          <w:rFonts w:ascii="Times New Roman" w:hAnsi="Times New Roman" w:cs="Times New Roman"/>
          <w:b/>
          <w:bCs/>
          <w:sz w:val="28"/>
          <w:szCs w:val="28"/>
          <w:lang w:val="kk-KZ"/>
        </w:rPr>
        <w:t>Гелб М.Дж.</w:t>
      </w:r>
      <w:r w:rsidRPr="003772E0">
        <w:rPr>
          <w:rFonts w:ascii="Times New Roman" w:hAnsi="Times New Roman" w:cs="Times New Roman"/>
          <w:sz w:val="28"/>
          <w:szCs w:val="28"/>
        </w:rPr>
        <w:t>Научить мыслить и рисовать как Леонардо да Винчи / М. Дж. Гелб ; пер. с англ. - Минск : ООО "Попурри", 2004. - 432 с</w:t>
      </w:r>
    </w:p>
    <w:p w:rsidR="00F2286F" w:rsidRPr="003772E0" w:rsidRDefault="00F2286F" w:rsidP="00E846DF">
      <w:pPr>
        <w:pStyle w:val="a5"/>
        <w:numPr>
          <w:ilvl w:val="0"/>
          <w:numId w:val="45"/>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b/>
          <w:bCs/>
          <w:sz w:val="28"/>
          <w:szCs w:val="28"/>
        </w:rPr>
        <w:t>ГелбМ.Дж.</w:t>
      </w:r>
      <w:r w:rsidRPr="003772E0">
        <w:rPr>
          <w:rFonts w:ascii="Times New Roman" w:hAnsi="Times New Roman" w:cs="Times New Roman"/>
          <w:sz w:val="28"/>
          <w:szCs w:val="28"/>
        </w:rPr>
        <w:t xml:space="preserve"> Расшифрованный код да Винчи / М. Дж. Гелб ; Пер. с англ. Н.В. Кремко. - Минск : ООО "Попурри", 2005. </w:t>
      </w:r>
    </w:p>
    <w:p w:rsidR="00F2286F" w:rsidRPr="003772E0" w:rsidRDefault="00F2286F" w:rsidP="00E846DF">
      <w:pPr>
        <w:pStyle w:val="a5"/>
        <w:numPr>
          <w:ilvl w:val="0"/>
          <w:numId w:val="45"/>
        </w:numPr>
        <w:autoSpaceDE w:val="0"/>
        <w:autoSpaceDN w:val="0"/>
        <w:adjustRightInd w:val="0"/>
        <w:spacing w:after="0" w:line="240" w:lineRule="auto"/>
        <w:contextualSpacing/>
        <w:jc w:val="both"/>
        <w:rPr>
          <w:rFonts w:ascii="Times New Roman" w:hAnsi="Times New Roman" w:cs="Times New Roman"/>
          <w:sz w:val="28"/>
          <w:szCs w:val="28"/>
        </w:rPr>
      </w:pPr>
      <w:r w:rsidRPr="003772E0">
        <w:rPr>
          <w:rFonts w:ascii="Times New Roman" w:hAnsi="Times New Roman" w:cs="Times New Roman"/>
          <w:sz w:val="28"/>
          <w:szCs w:val="28"/>
        </w:rPr>
        <w:t>Эк</w:t>
      </w:r>
      <w:r w:rsidRPr="003772E0">
        <w:rPr>
          <w:rFonts w:ascii="Times New Roman" w:hAnsi="Times New Roman" w:cs="Times New Roman"/>
          <w:b/>
          <w:bCs/>
          <w:sz w:val="28"/>
          <w:szCs w:val="28"/>
        </w:rPr>
        <w:t>Ермошин А.Ф.</w:t>
      </w:r>
      <w:r w:rsidRPr="003772E0">
        <w:rPr>
          <w:rFonts w:ascii="Times New Roman" w:hAnsi="Times New Roman" w:cs="Times New Roman"/>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F2286F" w:rsidRPr="003772E0" w:rsidRDefault="00F2286F" w:rsidP="00E846DF">
      <w:pPr>
        <w:pStyle w:val="a5"/>
        <w:numPr>
          <w:ilvl w:val="0"/>
          <w:numId w:val="45"/>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F2286F" w:rsidRPr="003772E0" w:rsidRDefault="00F2286F" w:rsidP="00E846DF">
      <w:pPr>
        <w:pStyle w:val="a5"/>
        <w:numPr>
          <w:ilvl w:val="0"/>
          <w:numId w:val="45"/>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F2286F" w:rsidRPr="003772E0" w:rsidRDefault="00F2286F" w:rsidP="00E846DF">
      <w:pPr>
        <w:pStyle w:val="a5"/>
        <w:numPr>
          <w:ilvl w:val="0"/>
          <w:numId w:val="45"/>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 Тәжірибелік психология : Оқулык / Т.Р. Нұрмұхамбетова; М. Әуезов атындағы ОҚМУ. - Шымкент : Нұрлы бейне. – 2006 І бөлім. - 188 с</w:t>
      </w:r>
    </w:p>
    <w:p w:rsidR="00F2286F" w:rsidRPr="003772E0" w:rsidRDefault="00F2286F" w:rsidP="00E846DF">
      <w:pPr>
        <w:pStyle w:val="a5"/>
        <w:numPr>
          <w:ilvl w:val="0"/>
          <w:numId w:val="45"/>
        </w:numPr>
        <w:tabs>
          <w:tab w:val="left" w:pos="459"/>
        </w:tabs>
        <w:spacing w:after="0" w:line="240" w:lineRule="auto"/>
        <w:ind w:right="34"/>
        <w:contextualSpacing/>
        <w:jc w:val="both"/>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- 220,1,18,3,16,5,14,7,12,916 с</w:t>
      </w:r>
    </w:p>
    <w:p w:rsidR="00021939" w:rsidRPr="003772E0" w:rsidRDefault="00021939" w:rsidP="00F2286F">
      <w:pPr>
        <w:pStyle w:val="a5"/>
        <w:tabs>
          <w:tab w:val="left" w:pos="1276"/>
        </w:tabs>
        <w:spacing w:after="0" w:line="240" w:lineRule="auto"/>
        <w:ind w:left="0"/>
        <w:contextualSpacing/>
        <w:jc w:val="both"/>
        <w:rPr>
          <w:rFonts w:ascii="Times New Roman" w:hAnsi="Times New Roman" w:cs="Times New Roman"/>
          <w:sz w:val="28"/>
          <w:szCs w:val="28"/>
          <w:lang w:val="kk-KZ"/>
        </w:rPr>
      </w:pPr>
    </w:p>
    <w:p w:rsidR="00E846DF" w:rsidRPr="003772E0" w:rsidRDefault="00E846DF" w:rsidP="00E846DF">
      <w:pPr>
        <w:jc w:val="center"/>
        <w:rPr>
          <w:rFonts w:ascii="Times New Roman" w:hAnsi="Times New Roman" w:cs="Times New Roman"/>
          <w:b/>
          <w:sz w:val="28"/>
          <w:szCs w:val="28"/>
          <w:lang w:val="kk-KZ"/>
        </w:rPr>
      </w:pPr>
      <w:r w:rsidRPr="003772E0">
        <w:rPr>
          <w:rFonts w:ascii="Times New Roman" w:hAnsi="Times New Roman" w:cs="Times New Roman"/>
          <w:b/>
          <w:sz w:val="28"/>
          <w:szCs w:val="28"/>
          <w:lang w:val="kk-KZ"/>
        </w:rPr>
        <w:t>Білім алушының білімін бағалау критериялары</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34"/>
        <w:gridCol w:w="1134"/>
        <w:gridCol w:w="851"/>
        <w:gridCol w:w="5670"/>
      </w:tblGrid>
      <w:tr w:rsidR="00E846DF" w:rsidRPr="003772E0" w:rsidTr="005C74A5">
        <w:tc>
          <w:tcPr>
            <w:tcW w:w="1418" w:type="dxa"/>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lang w:val="kk-KZ"/>
              </w:rPr>
              <w:t>Әріптік жүйе бойынша бағалау</w:t>
            </w:r>
          </w:p>
        </w:tc>
        <w:tc>
          <w:tcPr>
            <w:tcW w:w="1134" w:type="dxa"/>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lang w:val="kk-KZ"/>
              </w:rPr>
              <w:t>Балдың сандық көрсеткіші</w:t>
            </w:r>
          </w:p>
        </w:tc>
        <w:tc>
          <w:tcPr>
            <w:tcW w:w="1134" w:type="dxa"/>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w:t>
            </w:r>
            <w:r w:rsidRPr="003772E0">
              <w:rPr>
                <w:rFonts w:ascii="Times New Roman" w:hAnsi="Times New Roman" w:cs="Times New Roman"/>
                <w:bCs/>
                <w:sz w:val="20"/>
                <w:szCs w:val="20"/>
                <w:lang w:val="kk-KZ"/>
              </w:rPr>
              <w:t xml:space="preserve"> көрсеткіш</w:t>
            </w:r>
          </w:p>
        </w:tc>
        <w:tc>
          <w:tcPr>
            <w:tcW w:w="851" w:type="dxa"/>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lang w:val="kk-KZ"/>
              </w:rPr>
              <w:t>Дәстүрлі жүйе бойынша бағала</w:t>
            </w:r>
            <w:r w:rsidRPr="003772E0">
              <w:rPr>
                <w:rFonts w:ascii="Times New Roman" w:hAnsi="Times New Roman" w:cs="Times New Roman"/>
                <w:bCs/>
                <w:sz w:val="20"/>
                <w:szCs w:val="20"/>
                <w:lang w:val="kk-KZ"/>
              </w:rPr>
              <w:lastRenderedPageBreak/>
              <w:t>у</w:t>
            </w:r>
          </w:p>
        </w:tc>
        <w:tc>
          <w:tcPr>
            <w:tcW w:w="5670" w:type="dxa"/>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sz w:val="20"/>
                <w:szCs w:val="20"/>
                <w:lang w:val="kk-KZ"/>
              </w:rPr>
              <w:lastRenderedPageBreak/>
              <w:t xml:space="preserve">Білім алушының білімін бағалау </w:t>
            </w:r>
            <w:r w:rsidRPr="003772E0">
              <w:rPr>
                <w:rFonts w:ascii="Times New Roman" w:hAnsi="Times New Roman" w:cs="Times New Roman"/>
                <w:sz w:val="20"/>
                <w:szCs w:val="20"/>
              </w:rPr>
              <w:t>критерия</w:t>
            </w:r>
            <w:r w:rsidRPr="003772E0">
              <w:rPr>
                <w:rFonts w:ascii="Times New Roman" w:hAnsi="Times New Roman" w:cs="Times New Roman"/>
                <w:sz w:val="20"/>
                <w:szCs w:val="20"/>
                <w:lang w:val="kk-KZ"/>
              </w:rPr>
              <w:t>ларын</w:t>
            </w:r>
          </w:p>
        </w:tc>
      </w:tr>
      <w:tr w:rsidR="00E846DF" w:rsidRPr="003772E0" w:rsidTr="005C74A5">
        <w:tc>
          <w:tcPr>
            <w:tcW w:w="1418"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lastRenderedPageBreak/>
              <w:t>А</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4,0</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95-100</w:t>
            </w:r>
          </w:p>
        </w:tc>
        <w:tc>
          <w:tcPr>
            <w:tcW w:w="851" w:type="dxa"/>
            <w:vMerge w:val="restart"/>
            <w:textDirection w:val="btLr"/>
            <w:vAlign w:val="center"/>
          </w:tcPr>
          <w:p w:rsidR="00E846DF" w:rsidRPr="003772E0" w:rsidRDefault="00E846DF" w:rsidP="005C74A5">
            <w:pPr>
              <w:jc w:val="both"/>
              <w:rPr>
                <w:rFonts w:ascii="Times New Roman" w:hAnsi="Times New Roman" w:cs="Times New Roman"/>
                <w:bCs/>
                <w:sz w:val="20"/>
                <w:szCs w:val="20"/>
                <w:lang w:val="kk-KZ"/>
              </w:rPr>
            </w:pPr>
            <w:r w:rsidRPr="003772E0">
              <w:rPr>
                <w:rFonts w:ascii="Times New Roman" w:hAnsi="Times New Roman" w:cs="Times New Roman"/>
                <w:bCs/>
                <w:sz w:val="20"/>
                <w:szCs w:val="20"/>
                <w:lang w:val="kk-KZ"/>
              </w:rPr>
              <w:t>Өте жақсы</w:t>
            </w:r>
          </w:p>
        </w:tc>
        <w:tc>
          <w:tcPr>
            <w:tcW w:w="5670" w:type="dxa"/>
          </w:tcPr>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b/>
                <w:sz w:val="20"/>
                <w:szCs w:val="20"/>
                <w:lang w:val="kk-KZ"/>
              </w:rPr>
              <w:t>Студент көрсетті</w:t>
            </w:r>
            <w:r w:rsidRPr="003772E0">
              <w:rPr>
                <w:rFonts w:ascii="Times New Roman" w:hAnsi="Times New Roman" w:cs="Times New Roman"/>
                <w:sz w:val="20"/>
                <w:szCs w:val="20"/>
                <w:lang w:val="kk-KZ"/>
              </w:rPr>
              <w:t>:</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Инклюзивті білім беру пәнінен материалдарды толық және терең меңгеруі</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сабақтың барлық түрі бойынша жауапты толық, дәйекті, логикалы жауап беруі;</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алға қойған міндерттерді еркін жетуі;</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дұрыс, негізделген шешімдер қабылдауы,</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xml:space="preserve">- пәнді оқуда негізгі және қосымша психологиялық әдебиеттерден ақпараттарды қолдана алу дағдысы, </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бағдарлама материалдарын өз бетінше жүйелей алуы</w:t>
            </w:r>
            <w:r w:rsidRPr="003772E0">
              <w:rPr>
                <w:rFonts w:ascii="Times New Roman" w:hAnsi="Times New Roman" w:cs="Times New Roman"/>
                <w:sz w:val="20"/>
                <w:szCs w:val="20"/>
              </w:rPr>
              <w:t>;</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3772E0">
              <w:rPr>
                <w:rFonts w:ascii="Times New Roman" w:hAnsi="Times New Roman" w:cs="Times New Roman"/>
                <w:sz w:val="20"/>
                <w:szCs w:val="20"/>
              </w:rPr>
              <w:t>;</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Ғаламтор ақпараттық ресурстарды және шетелдік психологиялық әдебиеттермен жұмыс жасай алуы</w:t>
            </w:r>
            <w:r w:rsidRPr="003772E0">
              <w:rPr>
                <w:rFonts w:ascii="Times New Roman" w:hAnsi="Times New Roman" w:cs="Times New Roman"/>
                <w:sz w:val="20"/>
                <w:szCs w:val="20"/>
              </w:rPr>
              <w:t>;</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барлық тапсырмаларды уақытылы және сапалы орындауы</w:t>
            </w:r>
            <w:r w:rsidRPr="003772E0">
              <w:rPr>
                <w:rFonts w:ascii="Times New Roman" w:hAnsi="Times New Roman" w:cs="Times New Roman"/>
                <w:sz w:val="20"/>
                <w:szCs w:val="20"/>
              </w:rPr>
              <w:t>.</w:t>
            </w:r>
          </w:p>
        </w:tc>
      </w:tr>
      <w:tr w:rsidR="00E846DF" w:rsidRPr="003772E0" w:rsidTr="005C74A5">
        <w:tc>
          <w:tcPr>
            <w:tcW w:w="1418"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А-</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3,67</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90-94</w:t>
            </w:r>
          </w:p>
        </w:tc>
        <w:tc>
          <w:tcPr>
            <w:tcW w:w="851" w:type="dxa"/>
            <w:vMerge/>
            <w:textDirection w:val="btLr"/>
            <w:vAlign w:val="center"/>
          </w:tcPr>
          <w:p w:rsidR="00E846DF" w:rsidRPr="003772E0" w:rsidRDefault="00E846DF" w:rsidP="005C74A5">
            <w:pPr>
              <w:jc w:val="both"/>
              <w:rPr>
                <w:rFonts w:ascii="Times New Roman" w:hAnsi="Times New Roman" w:cs="Times New Roman"/>
                <w:bCs/>
                <w:sz w:val="20"/>
                <w:szCs w:val="20"/>
              </w:rPr>
            </w:pPr>
          </w:p>
        </w:tc>
        <w:tc>
          <w:tcPr>
            <w:tcW w:w="5670" w:type="dxa"/>
          </w:tcPr>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b/>
                <w:sz w:val="20"/>
                <w:szCs w:val="20"/>
                <w:lang w:val="kk-KZ"/>
              </w:rPr>
              <w:t>Студент көрсетті</w:t>
            </w:r>
            <w:r w:rsidRPr="003772E0">
              <w:rPr>
                <w:rFonts w:ascii="Times New Roman" w:hAnsi="Times New Roman" w:cs="Times New Roman"/>
                <w:sz w:val="20"/>
                <w:szCs w:val="20"/>
                <w:lang w:val="kk-KZ"/>
              </w:rPr>
              <w:t>:</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Инклюзивті білім беру пәнінен материалдарды толық және терең меңгеруі</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сабақтың барлық түрі бойынша жауапты толық, дәйекті, логикалы жауап беруі;</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алға қойған міндерттерді еркін жетуі;</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дұрыс шешім қабылдауы,</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xml:space="preserve">- пәнді оқуда психологиялық әдебиеттерді қолдану дағдысы, </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бағдарлама материалдарын өз бетінше жүйелей алуы</w:t>
            </w:r>
            <w:r w:rsidRPr="003772E0">
              <w:rPr>
                <w:rFonts w:ascii="Times New Roman" w:hAnsi="Times New Roman" w:cs="Times New Roman"/>
                <w:sz w:val="20"/>
                <w:szCs w:val="20"/>
              </w:rPr>
              <w:t>;</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3772E0">
              <w:rPr>
                <w:rFonts w:ascii="Times New Roman" w:hAnsi="Times New Roman" w:cs="Times New Roman"/>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барлық тапсырмаларды уақытылы және сапалы орындауы</w:t>
            </w:r>
            <w:r w:rsidRPr="003772E0">
              <w:rPr>
                <w:sz w:val="20"/>
                <w:szCs w:val="20"/>
              </w:rPr>
              <w:t>.</w:t>
            </w:r>
          </w:p>
        </w:tc>
      </w:tr>
      <w:tr w:rsidR="00E846DF" w:rsidRPr="003772E0" w:rsidTr="005C74A5">
        <w:tc>
          <w:tcPr>
            <w:tcW w:w="1418"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В+</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3,33</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85-89</w:t>
            </w:r>
          </w:p>
        </w:tc>
        <w:tc>
          <w:tcPr>
            <w:tcW w:w="851" w:type="dxa"/>
            <w:vMerge w:val="restart"/>
            <w:textDirection w:val="btLr"/>
            <w:vAlign w:val="center"/>
          </w:tcPr>
          <w:p w:rsidR="00E846DF" w:rsidRPr="003772E0" w:rsidRDefault="00E846DF" w:rsidP="005C74A5">
            <w:pPr>
              <w:jc w:val="both"/>
              <w:rPr>
                <w:rFonts w:ascii="Times New Roman" w:hAnsi="Times New Roman" w:cs="Times New Roman"/>
                <w:bCs/>
                <w:sz w:val="20"/>
                <w:szCs w:val="20"/>
                <w:lang w:val="kk-KZ"/>
              </w:rPr>
            </w:pPr>
            <w:r w:rsidRPr="003772E0">
              <w:rPr>
                <w:rFonts w:ascii="Times New Roman" w:hAnsi="Times New Roman" w:cs="Times New Roman"/>
                <w:bCs/>
                <w:sz w:val="20"/>
                <w:szCs w:val="20"/>
                <w:lang w:val="kk-KZ"/>
              </w:rPr>
              <w:t>Жақсы</w:t>
            </w:r>
          </w:p>
          <w:p w:rsidR="00E846DF" w:rsidRPr="003772E0" w:rsidRDefault="00E846DF" w:rsidP="005C74A5">
            <w:pPr>
              <w:jc w:val="both"/>
              <w:rPr>
                <w:rFonts w:ascii="Times New Roman" w:hAnsi="Times New Roman" w:cs="Times New Roman"/>
                <w:bCs/>
                <w:sz w:val="20"/>
                <w:szCs w:val="20"/>
                <w:lang w:val="kk-KZ"/>
              </w:rPr>
            </w:pPr>
          </w:p>
        </w:tc>
        <w:tc>
          <w:tcPr>
            <w:tcW w:w="5670" w:type="dxa"/>
          </w:tcPr>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b/>
                <w:sz w:val="20"/>
                <w:szCs w:val="20"/>
                <w:lang w:val="kk-KZ"/>
              </w:rPr>
              <w:t>Студент көрсетті</w:t>
            </w:r>
            <w:r w:rsidRPr="003772E0">
              <w:rPr>
                <w:rFonts w:ascii="Times New Roman" w:hAnsi="Times New Roman" w:cs="Times New Roman"/>
                <w:sz w:val="20"/>
                <w:szCs w:val="20"/>
                <w:lang w:val="kk-KZ"/>
              </w:rPr>
              <w:t>:</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Инклюзивті білім беру пәнінен материалдарды меңгеруі</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сабақтың барлық түрі бойынша жауапты толық, дәйекті, сауатты және баяндауда анықсыздықтар бар болса;</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теориялық білмді дұрыс қолдану;</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xml:space="preserve">-  педагогикалық-психологиялық жағдаяттарды шешу барысында қажетті дағдыларды қолдану </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xml:space="preserve">- пәнді оқуда ұсынылған психологиялық әдебиеттерден  қолдана алу дағдысы, </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lang w:val="kk-KZ"/>
              </w:rPr>
              <w:t>- бағдарлама материалдарын өз бетінше жүйелей алуы</w:t>
            </w:r>
            <w:r w:rsidRPr="003772E0">
              <w:rPr>
                <w:rFonts w:ascii="Times New Roman" w:hAnsi="Times New Roman" w:cs="Times New Roman"/>
                <w:sz w:val="20"/>
                <w:szCs w:val="20"/>
              </w:rPr>
              <w:t>;</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3772E0">
              <w:rPr>
                <w:rFonts w:ascii="Times New Roman" w:hAnsi="Times New Roman" w:cs="Times New Roman"/>
                <w:sz w:val="20"/>
                <w:szCs w:val="20"/>
              </w:rPr>
              <w:t>;</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барлық тапсырмаларды уақытылы орындауы</w:t>
            </w:r>
            <w:r w:rsidRPr="003772E0">
              <w:rPr>
                <w:rFonts w:ascii="Times New Roman" w:hAnsi="Times New Roman" w:cs="Times New Roman"/>
                <w:sz w:val="20"/>
                <w:szCs w:val="20"/>
              </w:rPr>
              <w:t>.</w:t>
            </w:r>
          </w:p>
        </w:tc>
      </w:tr>
      <w:tr w:rsidR="00E846DF" w:rsidRPr="003772E0" w:rsidTr="005C74A5">
        <w:tc>
          <w:tcPr>
            <w:tcW w:w="1418"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lastRenderedPageBreak/>
              <w:t>В</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3,0</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80-84</w:t>
            </w:r>
          </w:p>
        </w:tc>
        <w:tc>
          <w:tcPr>
            <w:tcW w:w="851" w:type="dxa"/>
            <w:vMerge/>
            <w:textDirection w:val="btLr"/>
            <w:vAlign w:val="center"/>
          </w:tcPr>
          <w:p w:rsidR="00E846DF" w:rsidRPr="003772E0" w:rsidRDefault="00E846DF" w:rsidP="005C74A5">
            <w:pPr>
              <w:jc w:val="both"/>
              <w:rPr>
                <w:rFonts w:ascii="Times New Roman" w:hAnsi="Times New Roman" w:cs="Times New Roman"/>
                <w:bCs/>
                <w:sz w:val="20"/>
                <w:szCs w:val="20"/>
              </w:rPr>
            </w:pPr>
          </w:p>
        </w:tc>
        <w:tc>
          <w:tcPr>
            <w:tcW w:w="5670" w:type="dxa"/>
          </w:tcPr>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b/>
                <w:sz w:val="20"/>
                <w:szCs w:val="20"/>
              </w:rPr>
              <w:t xml:space="preserve">Студент </w:t>
            </w:r>
            <w:r w:rsidRPr="003772E0">
              <w:rPr>
                <w:rFonts w:ascii="Times New Roman" w:hAnsi="Times New Roman" w:cs="Times New Roman"/>
                <w:b/>
                <w:sz w:val="20"/>
                <w:szCs w:val="20"/>
                <w:lang w:val="kk-KZ"/>
              </w:rPr>
              <w:t>көрсетті</w:t>
            </w:r>
            <w:r w:rsidRPr="003772E0">
              <w:rPr>
                <w:rFonts w:ascii="Times New Roman" w:hAnsi="Times New Roman" w:cs="Times New Roman"/>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Инклюзивті білім берупәнінен материалдарды меңгеруі</w:t>
            </w:r>
            <w:r w:rsidRPr="003772E0">
              <w:rPr>
                <w:sz w:val="20"/>
                <w:szCs w:val="20"/>
              </w:rPr>
              <w:t xml:space="preserve">; </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сабақтың барлық түрі бойынша жауапты елеусіз қателіктермен баяндауы</w:t>
            </w:r>
            <w:r w:rsidRPr="003772E0">
              <w:rPr>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оқытушының жетекшілігімен теориялық білімді қолдану дағдысы</w:t>
            </w:r>
            <w:r w:rsidRPr="003772E0">
              <w:rPr>
                <w:sz w:val="20"/>
                <w:szCs w:val="20"/>
              </w:rPr>
              <w:t>;</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практикалық тапсырмаларды орындау барысында қажетті дағдыларды қолдану;</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пәнді оқуда ұсынылған психологиялық әдебиеттерден  қолдана алу дағдысы,</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оқытушының жетекшілігімен бағдарлама материалдарын жүйелей алуы</w:t>
            </w:r>
            <w:r w:rsidRPr="003772E0">
              <w:rPr>
                <w:rFonts w:ascii="Times New Roman" w:hAnsi="Times New Roman" w:cs="Times New Roman"/>
                <w:sz w:val="20"/>
                <w:szCs w:val="20"/>
              </w:rPr>
              <w:t>;</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барлық тапсырмаларды орындауда дағдыларды меңгеруі</w:t>
            </w:r>
            <w:r w:rsidRPr="003772E0">
              <w:rPr>
                <w:rFonts w:ascii="Times New Roman" w:hAnsi="Times New Roman" w:cs="Times New Roman"/>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жіберілген қателіктерді өзбетінше түзету қабілеттілігі</w:t>
            </w:r>
            <w:r w:rsidRPr="003772E0">
              <w:rPr>
                <w:sz w:val="20"/>
                <w:szCs w:val="20"/>
              </w:rPr>
              <w:t>;</w:t>
            </w:r>
          </w:p>
        </w:tc>
      </w:tr>
      <w:tr w:rsidR="00E846DF" w:rsidRPr="003772E0" w:rsidTr="005C74A5">
        <w:tc>
          <w:tcPr>
            <w:tcW w:w="1418"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В-</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2,67</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75-79</w:t>
            </w:r>
          </w:p>
        </w:tc>
        <w:tc>
          <w:tcPr>
            <w:tcW w:w="851" w:type="dxa"/>
            <w:vMerge/>
            <w:textDirection w:val="btLr"/>
            <w:vAlign w:val="center"/>
          </w:tcPr>
          <w:p w:rsidR="00E846DF" w:rsidRPr="003772E0" w:rsidRDefault="00E846DF" w:rsidP="005C74A5">
            <w:pPr>
              <w:jc w:val="both"/>
              <w:rPr>
                <w:rFonts w:ascii="Times New Roman" w:hAnsi="Times New Roman" w:cs="Times New Roman"/>
                <w:bCs/>
                <w:sz w:val="20"/>
                <w:szCs w:val="20"/>
              </w:rPr>
            </w:pPr>
          </w:p>
        </w:tc>
        <w:tc>
          <w:tcPr>
            <w:tcW w:w="5670" w:type="dxa"/>
          </w:tcPr>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b/>
                <w:sz w:val="20"/>
                <w:szCs w:val="20"/>
              </w:rPr>
              <w:t xml:space="preserve">Студент </w:t>
            </w:r>
            <w:r w:rsidRPr="003772E0">
              <w:rPr>
                <w:rFonts w:ascii="Times New Roman" w:hAnsi="Times New Roman" w:cs="Times New Roman"/>
                <w:b/>
                <w:sz w:val="20"/>
                <w:szCs w:val="20"/>
                <w:lang w:val="kk-KZ"/>
              </w:rPr>
              <w:t>көрсетті</w:t>
            </w:r>
            <w:r w:rsidRPr="003772E0">
              <w:rPr>
                <w:rFonts w:ascii="Times New Roman" w:hAnsi="Times New Roman" w:cs="Times New Roman"/>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Инклюзивті білім беру пәнінен материалдарды меңгеруі</w:t>
            </w:r>
            <w:r w:rsidRPr="003772E0">
              <w:rPr>
                <w:sz w:val="20"/>
                <w:szCs w:val="20"/>
              </w:rPr>
              <w:t xml:space="preserve">; </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елеусіз қателіктермен жауаптарды  баяндап беруі</w:t>
            </w:r>
            <w:r w:rsidRPr="003772E0">
              <w:rPr>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w:t>
            </w:r>
            <w:r w:rsidRPr="003772E0">
              <w:rPr>
                <w:sz w:val="20"/>
                <w:szCs w:val="20"/>
                <w:lang w:val="kk-KZ"/>
              </w:rPr>
              <w:t xml:space="preserve"> оқытушының жетекшілігімен теориялық білімді қолдану дағдысы</w:t>
            </w:r>
            <w:r w:rsidRPr="003772E0">
              <w:rPr>
                <w:sz w:val="20"/>
                <w:szCs w:val="20"/>
              </w:rPr>
              <w:t>;</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 </w:t>
            </w:r>
            <w:r w:rsidRPr="003772E0">
              <w:rPr>
                <w:rFonts w:ascii="Times New Roman" w:hAnsi="Times New Roman" w:cs="Times New Roman"/>
                <w:sz w:val="20"/>
                <w:szCs w:val="20"/>
                <w:lang w:val="kk-KZ"/>
              </w:rPr>
              <w:t>практикалық тапсырмаларды орындау барысында қажетті дағдыларды қолдану;</w:t>
            </w:r>
          </w:p>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пәнді оқуда ұсынылған психологиялық әдебиеттерден  қолдана алу дағдысы,</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rPr>
              <w:t xml:space="preserve">- </w:t>
            </w:r>
            <w:r w:rsidRPr="003772E0">
              <w:rPr>
                <w:rFonts w:ascii="Times New Roman" w:hAnsi="Times New Roman" w:cs="Times New Roman"/>
                <w:sz w:val="20"/>
                <w:szCs w:val="20"/>
                <w:lang w:val="kk-KZ"/>
              </w:rPr>
              <w:t>оқытушының жетекшілігімен бағдарлама материалдарын қортындылап жүйелей алуы</w:t>
            </w:r>
            <w:r w:rsidRPr="003772E0">
              <w:rPr>
                <w:rFonts w:ascii="Times New Roman" w:hAnsi="Times New Roman" w:cs="Times New Roman"/>
                <w:sz w:val="20"/>
                <w:szCs w:val="20"/>
              </w:rPr>
              <w:t>;</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оқытушының көмегімен жіберілген қателіктерді түзете білуі;</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E846DF" w:rsidRPr="003772E0" w:rsidTr="005C74A5">
        <w:tc>
          <w:tcPr>
            <w:tcW w:w="1418"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С+</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2,33</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70-74</w:t>
            </w:r>
          </w:p>
        </w:tc>
        <w:tc>
          <w:tcPr>
            <w:tcW w:w="851" w:type="dxa"/>
            <w:vMerge w:val="restart"/>
            <w:textDirection w:val="btLr"/>
            <w:vAlign w:val="center"/>
          </w:tcPr>
          <w:p w:rsidR="00E846DF" w:rsidRPr="003772E0" w:rsidRDefault="00E846DF" w:rsidP="005C74A5">
            <w:pPr>
              <w:jc w:val="both"/>
              <w:rPr>
                <w:rFonts w:ascii="Times New Roman" w:hAnsi="Times New Roman" w:cs="Times New Roman"/>
                <w:bCs/>
                <w:sz w:val="20"/>
                <w:szCs w:val="20"/>
                <w:lang w:val="kk-KZ"/>
              </w:rPr>
            </w:pPr>
            <w:r w:rsidRPr="003772E0">
              <w:rPr>
                <w:rFonts w:ascii="Times New Roman" w:hAnsi="Times New Roman" w:cs="Times New Roman"/>
                <w:bCs/>
                <w:sz w:val="20"/>
                <w:szCs w:val="20"/>
                <w:lang w:val="kk-KZ"/>
              </w:rPr>
              <w:t>қанағаттанарлық</w:t>
            </w:r>
          </w:p>
        </w:tc>
        <w:tc>
          <w:tcPr>
            <w:tcW w:w="5670" w:type="dxa"/>
          </w:tcPr>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b/>
                <w:sz w:val="20"/>
                <w:szCs w:val="20"/>
                <w:lang w:val="kk-KZ"/>
              </w:rPr>
              <w:t>Студент көрсетті</w:t>
            </w:r>
            <w:r w:rsidRPr="003772E0">
              <w:rPr>
                <w:rFonts w:ascii="Times New Roman" w:hAnsi="Times New Roman" w:cs="Times New Roman"/>
                <w:sz w:val="20"/>
                <w:szCs w:val="20"/>
                <w:lang w:val="kk-KZ"/>
              </w:rPr>
              <w:t>:</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xml:space="preserve">- Инклюзивті білім беру пәнінен материалдарды меңгеруі; </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барлық тапсырмалар түрі бойынша жауап беру барысында дұрыс тұжырымдаманың толық болмауы;</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бағдарлама материалдарын баяндау барысында ретінің бұзылуы;</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практикалық тапсырмаларды өзбетінше орындау барысында туындайтын қиындықтардың болуы;</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практикалық тапсырмаларды орындауда жеке тәсілдерді меңгеруі;</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оқытушының ұсынылған психологиялық әдебиеттерін қолдану дағдысы;</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оқытушының жетекшілігімен бағдарлама материалдарынының жеке бөлімдерін қортындылау дағдысы;</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xml:space="preserve">- оқытушымен көмегімен жіберілген қателіктерді түзете білуі;   </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барлық тапсырмалар түрі бойынша жіберілген қателіктерді уақытылы жою.</w:t>
            </w:r>
          </w:p>
        </w:tc>
      </w:tr>
      <w:tr w:rsidR="00E846DF" w:rsidRPr="003772E0" w:rsidTr="005C74A5">
        <w:tc>
          <w:tcPr>
            <w:tcW w:w="1418"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lastRenderedPageBreak/>
              <w:t>С</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2,0</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65-69</w:t>
            </w:r>
          </w:p>
        </w:tc>
        <w:tc>
          <w:tcPr>
            <w:tcW w:w="851" w:type="dxa"/>
            <w:vMerge/>
            <w:textDirection w:val="btLr"/>
            <w:vAlign w:val="center"/>
          </w:tcPr>
          <w:p w:rsidR="00E846DF" w:rsidRPr="003772E0" w:rsidRDefault="00E846DF" w:rsidP="005C74A5">
            <w:pPr>
              <w:jc w:val="both"/>
              <w:rPr>
                <w:rFonts w:ascii="Times New Roman" w:hAnsi="Times New Roman" w:cs="Times New Roman"/>
                <w:bCs/>
                <w:sz w:val="20"/>
                <w:szCs w:val="20"/>
              </w:rPr>
            </w:pPr>
          </w:p>
        </w:tc>
        <w:tc>
          <w:tcPr>
            <w:tcW w:w="5670" w:type="dxa"/>
          </w:tcPr>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b/>
                <w:sz w:val="20"/>
                <w:szCs w:val="20"/>
              </w:rPr>
              <w:t xml:space="preserve">Студент </w:t>
            </w:r>
            <w:r w:rsidRPr="003772E0">
              <w:rPr>
                <w:rFonts w:ascii="Times New Roman" w:hAnsi="Times New Roman" w:cs="Times New Roman"/>
                <w:b/>
                <w:sz w:val="20"/>
                <w:szCs w:val="20"/>
                <w:lang w:val="kk-KZ"/>
              </w:rPr>
              <w:t>көрсетті</w:t>
            </w:r>
            <w:r w:rsidRPr="003772E0">
              <w:rPr>
                <w:rFonts w:ascii="Times New Roman" w:hAnsi="Times New Roman" w:cs="Times New Roman"/>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Инклюзивті білім беру негізгі материалды меңгеруі</w:t>
            </w:r>
            <w:r w:rsidRPr="003772E0">
              <w:rPr>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барлық тапсырма түрлері бойынша жауаптардың дұрыс тұжырымдаманың толық болмауы;</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rPr>
              <w:t xml:space="preserve">-  </w:t>
            </w:r>
            <w:r w:rsidRPr="003772E0">
              <w:rPr>
                <w:sz w:val="20"/>
                <w:szCs w:val="20"/>
                <w:lang w:val="kk-KZ"/>
              </w:rPr>
              <w:t>берілген материалдарда ретсіздіктің болмауы;</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xml:space="preserve"> - практикалық тапсырмаларды өзбетінше орындау барысында туындайтын қиындықтардың болуы;</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практикалық тапсырмаларды орындауда жеке тәсілдерді меңгеруі;</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оқытушының ұсынылған психологиялық әдебиеттерін қолданудағы қиындықтардың болуы;</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xml:space="preserve">- оқытушымен көмегімен жіберілген қателіктерді түзете білуі;   </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E846DF" w:rsidRPr="003772E0" w:rsidTr="005C74A5">
        <w:tc>
          <w:tcPr>
            <w:tcW w:w="1418"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С-</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1,67</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60-64</w:t>
            </w:r>
          </w:p>
        </w:tc>
        <w:tc>
          <w:tcPr>
            <w:tcW w:w="851" w:type="dxa"/>
            <w:vMerge/>
            <w:textDirection w:val="btLr"/>
            <w:vAlign w:val="center"/>
          </w:tcPr>
          <w:p w:rsidR="00E846DF" w:rsidRPr="003772E0" w:rsidRDefault="00E846DF" w:rsidP="005C74A5">
            <w:pPr>
              <w:jc w:val="both"/>
              <w:rPr>
                <w:rFonts w:ascii="Times New Roman" w:hAnsi="Times New Roman" w:cs="Times New Roman"/>
                <w:bCs/>
                <w:sz w:val="20"/>
                <w:szCs w:val="20"/>
              </w:rPr>
            </w:pPr>
          </w:p>
        </w:tc>
        <w:tc>
          <w:tcPr>
            <w:tcW w:w="5670" w:type="dxa"/>
          </w:tcPr>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b/>
                <w:sz w:val="20"/>
                <w:szCs w:val="20"/>
              </w:rPr>
              <w:t xml:space="preserve">Студент </w:t>
            </w:r>
            <w:r w:rsidRPr="003772E0">
              <w:rPr>
                <w:rFonts w:ascii="Times New Roman" w:hAnsi="Times New Roman" w:cs="Times New Roman"/>
                <w:b/>
                <w:sz w:val="20"/>
                <w:szCs w:val="20"/>
                <w:lang w:val="kk-KZ"/>
              </w:rPr>
              <w:t>көрсетті</w:t>
            </w:r>
            <w:r w:rsidRPr="003772E0">
              <w:rPr>
                <w:rFonts w:ascii="Times New Roman" w:hAnsi="Times New Roman" w:cs="Times New Roman"/>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Инклюзивті білім беру пәнінен негізгі материалды меңгеруі</w:t>
            </w:r>
            <w:r w:rsidRPr="003772E0">
              <w:rPr>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барлық тапсырма түрлері бойынша жауаптардың дұрыс тұжырымдаманың толық болмауы;</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rPr>
              <w:t xml:space="preserve">- </w:t>
            </w:r>
            <w:r w:rsidRPr="003772E0">
              <w:rPr>
                <w:sz w:val="20"/>
                <w:szCs w:val="20"/>
                <w:lang w:val="kk-KZ"/>
              </w:rPr>
              <w:t>берілген материалдарда ретсіздіктің болмауы;</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практикалық тапсырмаларды өзбетінше орындау барысында туындайтын қиындықтардың болуы;</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практикалық тапсырмаларды орындауда жеке тәсілдерді меңгеруі;</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оқытушының ұсынылған психологиялық әдебиеттерін қолданудағы қиындықтардың болуы;</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xml:space="preserve">- оқытушымен көмегімен жіберілген қателіктерді түзете білуі;   </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E846DF" w:rsidRPr="003772E0" w:rsidTr="005C74A5">
        <w:trPr>
          <w:trHeight w:val="699"/>
        </w:trPr>
        <w:tc>
          <w:tcPr>
            <w:tcW w:w="1418"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Д+</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1,33</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55-59</w:t>
            </w:r>
          </w:p>
        </w:tc>
        <w:tc>
          <w:tcPr>
            <w:tcW w:w="851" w:type="dxa"/>
            <w:vMerge/>
            <w:textDirection w:val="btLr"/>
            <w:vAlign w:val="center"/>
          </w:tcPr>
          <w:p w:rsidR="00E846DF" w:rsidRPr="003772E0" w:rsidRDefault="00E846DF" w:rsidP="005C74A5">
            <w:pPr>
              <w:jc w:val="both"/>
              <w:rPr>
                <w:rFonts w:ascii="Times New Roman" w:hAnsi="Times New Roman" w:cs="Times New Roman"/>
                <w:bCs/>
                <w:sz w:val="20"/>
                <w:szCs w:val="20"/>
              </w:rPr>
            </w:pPr>
          </w:p>
        </w:tc>
        <w:tc>
          <w:tcPr>
            <w:tcW w:w="5670" w:type="dxa"/>
          </w:tcPr>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b/>
                <w:sz w:val="20"/>
                <w:szCs w:val="20"/>
              </w:rPr>
              <w:t xml:space="preserve">Студент </w:t>
            </w:r>
            <w:r w:rsidRPr="003772E0">
              <w:rPr>
                <w:rFonts w:ascii="Times New Roman" w:hAnsi="Times New Roman" w:cs="Times New Roman"/>
                <w:b/>
                <w:sz w:val="20"/>
                <w:szCs w:val="20"/>
                <w:lang w:val="kk-KZ"/>
              </w:rPr>
              <w:t>көрсетті</w:t>
            </w:r>
            <w:r w:rsidRPr="003772E0">
              <w:rPr>
                <w:rFonts w:ascii="Times New Roman" w:hAnsi="Times New Roman" w:cs="Times New Roman"/>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Инклюзивті білім беру пәнінен негізгі материалдарды жеке бөлімдерді меңгеруі</w:t>
            </w:r>
            <w:r w:rsidRPr="003772E0">
              <w:rPr>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барлық тапсырма түрлері бойынша жауаптардың дұрыс тұжырымдаманы түсінбеуі;</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берілген материалдарда ретсіздіктің болмауы;</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rPr>
              <w:t xml:space="preserve">- </w:t>
            </w:r>
            <w:r w:rsidRPr="003772E0">
              <w:rPr>
                <w:sz w:val="20"/>
                <w:szCs w:val="20"/>
                <w:lang w:val="kk-KZ"/>
              </w:rPr>
              <w:t>практикалық тапсырмаларды өзбетінше орындау барысында туындайтын қиындықтардың болуы;</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lang w:val="kk-KZ"/>
              </w:rPr>
              <w:t>-  практикалық тапсырмаларды орындауда жеке тәсілдерді меңгеруі;</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xml:space="preserve">-  оқытушымен көмегімен жіберілген қателіктерді түзете білуі;   </w:t>
            </w:r>
          </w:p>
          <w:p w:rsidR="00E846DF" w:rsidRPr="003772E0" w:rsidRDefault="00E846DF" w:rsidP="005C74A5">
            <w:pPr>
              <w:jc w:val="both"/>
              <w:rPr>
                <w:rFonts w:ascii="Times New Roman" w:hAnsi="Times New Roman" w:cs="Times New Roman"/>
                <w:b/>
                <w:sz w:val="20"/>
                <w:szCs w:val="20"/>
                <w:lang w:val="kk-KZ"/>
              </w:rPr>
            </w:pPr>
            <w:r w:rsidRPr="003772E0">
              <w:rPr>
                <w:rFonts w:ascii="Times New Roman" w:hAnsi="Times New Roman" w:cs="Times New Roman"/>
                <w:sz w:val="20"/>
                <w:szCs w:val="20"/>
                <w:lang w:val="kk-KZ"/>
              </w:rPr>
              <w:t>- барлық тапсырмалар түрі бойынша жіберілген қателіктерді уақытылы орындамауы.</w:t>
            </w:r>
          </w:p>
        </w:tc>
      </w:tr>
      <w:tr w:rsidR="00E846DF" w:rsidRPr="003772E0" w:rsidTr="005C74A5">
        <w:tc>
          <w:tcPr>
            <w:tcW w:w="1418"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lastRenderedPageBreak/>
              <w:t>Д</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1,0</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50-54</w:t>
            </w:r>
          </w:p>
        </w:tc>
        <w:tc>
          <w:tcPr>
            <w:tcW w:w="851" w:type="dxa"/>
            <w:vMerge/>
            <w:textDirection w:val="btLr"/>
            <w:vAlign w:val="center"/>
          </w:tcPr>
          <w:p w:rsidR="00E846DF" w:rsidRPr="003772E0" w:rsidRDefault="00E846DF" w:rsidP="005C74A5">
            <w:pPr>
              <w:jc w:val="both"/>
              <w:rPr>
                <w:rFonts w:ascii="Times New Roman" w:hAnsi="Times New Roman" w:cs="Times New Roman"/>
                <w:bCs/>
                <w:sz w:val="20"/>
                <w:szCs w:val="20"/>
              </w:rPr>
            </w:pPr>
          </w:p>
        </w:tc>
        <w:tc>
          <w:tcPr>
            <w:tcW w:w="5670" w:type="dxa"/>
          </w:tcPr>
          <w:p w:rsidR="00E846DF" w:rsidRPr="003772E0" w:rsidRDefault="00E846DF" w:rsidP="005C74A5">
            <w:pPr>
              <w:jc w:val="both"/>
              <w:rPr>
                <w:rFonts w:ascii="Times New Roman" w:hAnsi="Times New Roman" w:cs="Times New Roman"/>
                <w:sz w:val="20"/>
                <w:szCs w:val="20"/>
              </w:rPr>
            </w:pPr>
            <w:r w:rsidRPr="003772E0">
              <w:rPr>
                <w:rFonts w:ascii="Times New Roman" w:hAnsi="Times New Roman" w:cs="Times New Roman"/>
                <w:b/>
                <w:sz w:val="20"/>
                <w:szCs w:val="20"/>
              </w:rPr>
              <w:t xml:space="preserve">Студент </w:t>
            </w:r>
            <w:r w:rsidRPr="003772E0">
              <w:rPr>
                <w:rFonts w:ascii="Times New Roman" w:hAnsi="Times New Roman" w:cs="Times New Roman"/>
                <w:b/>
                <w:sz w:val="20"/>
                <w:szCs w:val="20"/>
                <w:lang w:val="kk-KZ"/>
              </w:rPr>
              <w:t>көрсетті</w:t>
            </w:r>
            <w:r w:rsidRPr="003772E0">
              <w:rPr>
                <w:rFonts w:ascii="Times New Roman" w:hAnsi="Times New Roman" w:cs="Times New Roman"/>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Инклюзивті білім беру пәнінен негізгі материалдардың жеке бөлімдерін игеру қиындығы</w:t>
            </w:r>
            <w:r w:rsidRPr="003772E0">
              <w:rPr>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барлық тапсырмалар түрі бойынша тұжырымдамаларды түсінбеу</w:t>
            </w:r>
            <w:r w:rsidRPr="003772E0">
              <w:rPr>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материалдарды баяндау барысында ретсіздіктің болуы</w:t>
            </w:r>
            <w:r w:rsidRPr="003772E0">
              <w:rPr>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практикалық тапсырмаларды өзбетінше орындау барысында туындайтын қиындықтардың болуы</w:t>
            </w:r>
            <w:r w:rsidRPr="003772E0">
              <w:rPr>
                <w:sz w:val="20"/>
                <w:szCs w:val="20"/>
              </w:rPr>
              <w:t>;</w:t>
            </w:r>
          </w:p>
          <w:p w:rsidR="00E846DF" w:rsidRPr="003772E0" w:rsidRDefault="00E846DF" w:rsidP="005C74A5">
            <w:pPr>
              <w:pStyle w:val="a7"/>
              <w:spacing w:before="0" w:beforeAutospacing="0" w:after="0" w:afterAutospacing="0"/>
              <w:jc w:val="both"/>
              <w:rPr>
                <w:sz w:val="20"/>
                <w:szCs w:val="20"/>
                <w:lang w:val="kk-KZ"/>
              </w:rPr>
            </w:pPr>
            <w:r w:rsidRPr="003772E0">
              <w:rPr>
                <w:sz w:val="20"/>
                <w:szCs w:val="20"/>
              </w:rPr>
              <w:t xml:space="preserve">-  </w:t>
            </w:r>
            <w:r w:rsidRPr="003772E0">
              <w:rPr>
                <w:sz w:val="20"/>
                <w:szCs w:val="20"/>
                <w:lang w:val="kk-KZ"/>
              </w:rPr>
              <w:t>практикалық тапсырмаларды орындауда жеке тәсілдерді қолдана білмеуі;</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xml:space="preserve">- қытушының көрсетілген қателіктерді түзету барысындағы қиындықтардың болуы;   </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барлық тапсырмалар бойынша жіберілген қателіктерді жөндеуді уақытылы орындалмауы.</w:t>
            </w:r>
          </w:p>
        </w:tc>
      </w:tr>
      <w:tr w:rsidR="00E846DF" w:rsidRPr="003772E0" w:rsidTr="005C74A5">
        <w:tc>
          <w:tcPr>
            <w:tcW w:w="1418" w:type="dxa"/>
            <w:vAlign w:val="center"/>
          </w:tcPr>
          <w:p w:rsidR="00E846DF" w:rsidRPr="003772E0" w:rsidRDefault="00E846DF" w:rsidP="005C74A5">
            <w:pPr>
              <w:jc w:val="both"/>
              <w:rPr>
                <w:rFonts w:ascii="Times New Roman" w:hAnsi="Times New Roman" w:cs="Times New Roman"/>
                <w:bCs/>
                <w:sz w:val="20"/>
                <w:szCs w:val="20"/>
                <w:lang w:val="kk-KZ"/>
              </w:rPr>
            </w:pPr>
            <w:r w:rsidRPr="003772E0">
              <w:rPr>
                <w:rFonts w:ascii="Times New Roman" w:hAnsi="Times New Roman" w:cs="Times New Roman"/>
                <w:bCs/>
                <w:sz w:val="20"/>
                <w:szCs w:val="20"/>
                <w:lang w:val="en-US"/>
              </w:rPr>
              <w:t>F</w:t>
            </w:r>
            <w:r w:rsidRPr="003772E0">
              <w:rPr>
                <w:rFonts w:ascii="Times New Roman" w:hAnsi="Times New Roman" w:cs="Times New Roman"/>
                <w:bCs/>
                <w:sz w:val="20"/>
                <w:szCs w:val="20"/>
                <w:lang w:val="kk-KZ"/>
              </w:rPr>
              <w:t>Х</w:t>
            </w:r>
          </w:p>
        </w:tc>
        <w:tc>
          <w:tcPr>
            <w:tcW w:w="1134" w:type="dxa"/>
            <w:vAlign w:val="center"/>
          </w:tcPr>
          <w:p w:rsidR="00E846DF" w:rsidRPr="003772E0" w:rsidRDefault="00E846DF" w:rsidP="005C74A5">
            <w:pPr>
              <w:jc w:val="both"/>
              <w:rPr>
                <w:rFonts w:ascii="Times New Roman" w:hAnsi="Times New Roman" w:cs="Times New Roman"/>
                <w:bCs/>
                <w:sz w:val="20"/>
                <w:szCs w:val="20"/>
                <w:lang w:val="kk-KZ"/>
              </w:rPr>
            </w:pPr>
            <w:r w:rsidRPr="003772E0">
              <w:rPr>
                <w:rFonts w:ascii="Times New Roman" w:hAnsi="Times New Roman" w:cs="Times New Roman"/>
                <w:bCs/>
                <w:sz w:val="20"/>
                <w:szCs w:val="20"/>
                <w:lang w:val="kk-KZ"/>
              </w:rPr>
              <w:t>0,5</w:t>
            </w:r>
          </w:p>
        </w:tc>
        <w:tc>
          <w:tcPr>
            <w:tcW w:w="1134" w:type="dxa"/>
            <w:vAlign w:val="center"/>
          </w:tcPr>
          <w:p w:rsidR="00E846DF" w:rsidRPr="003772E0" w:rsidRDefault="00E846DF" w:rsidP="005C74A5">
            <w:pPr>
              <w:jc w:val="both"/>
              <w:rPr>
                <w:rFonts w:ascii="Times New Roman" w:hAnsi="Times New Roman" w:cs="Times New Roman"/>
                <w:bCs/>
                <w:sz w:val="20"/>
                <w:szCs w:val="20"/>
                <w:lang w:val="kk-KZ"/>
              </w:rPr>
            </w:pPr>
            <w:r w:rsidRPr="003772E0">
              <w:rPr>
                <w:rFonts w:ascii="Times New Roman" w:hAnsi="Times New Roman" w:cs="Times New Roman"/>
                <w:bCs/>
                <w:sz w:val="20"/>
                <w:szCs w:val="20"/>
                <w:lang w:val="kk-KZ"/>
              </w:rPr>
              <w:t>25-49</w:t>
            </w:r>
          </w:p>
        </w:tc>
        <w:tc>
          <w:tcPr>
            <w:tcW w:w="851" w:type="dxa"/>
            <w:vMerge w:val="restart"/>
            <w:textDirection w:val="btLr"/>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lang w:val="kk-KZ"/>
              </w:rPr>
              <w:t>қанағаттанарлықсыз</w:t>
            </w:r>
          </w:p>
        </w:tc>
        <w:tc>
          <w:tcPr>
            <w:tcW w:w="5670" w:type="dxa"/>
          </w:tcPr>
          <w:p w:rsidR="00E846DF" w:rsidRPr="003772E0" w:rsidRDefault="00E846DF" w:rsidP="005C74A5">
            <w:pPr>
              <w:jc w:val="both"/>
              <w:rPr>
                <w:rFonts w:ascii="Times New Roman" w:hAnsi="Times New Roman" w:cs="Times New Roman"/>
                <w:b/>
                <w:sz w:val="20"/>
                <w:szCs w:val="20"/>
                <w:lang w:val="kk-KZ"/>
              </w:rPr>
            </w:pPr>
            <w:r w:rsidRPr="003772E0">
              <w:rPr>
                <w:rFonts w:ascii="Times New Roman" w:hAnsi="Times New Roman" w:cs="Times New Roman"/>
                <w:b/>
                <w:sz w:val="20"/>
                <w:szCs w:val="20"/>
                <w:lang w:val="kk-KZ"/>
              </w:rPr>
              <w:t>Студент көрсетті:</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b/>
                <w:sz w:val="20"/>
                <w:szCs w:val="20"/>
                <w:lang w:val="kk-KZ"/>
              </w:rPr>
              <w:t>-</w:t>
            </w:r>
            <w:r w:rsidRPr="003772E0">
              <w:rPr>
                <w:rFonts w:ascii="Times New Roman" w:hAnsi="Times New Roman" w:cs="Times New Roman"/>
                <w:sz w:val="20"/>
                <w:szCs w:val="20"/>
                <w:lang w:val="kk-KZ"/>
              </w:rPr>
              <w:t>бағдарлама материалын білмеуі;</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барлық тапсырмалар түрі бойынша елеулі қателіктер жіберілуі;</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тапсырмаларды орындауда жеке тәсілдерді мүлдем игермеуі;</w:t>
            </w:r>
          </w:p>
          <w:p w:rsidR="00E846DF" w:rsidRPr="003772E0" w:rsidRDefault="00E846DF" w:rsidP="005C74A5">
            <w:pPr>
              <w:jc w:val="both"/>
              <w:rPr>
                <w:rFonts w:ascii="Times New Roman" w:hAnsi="Times New Roman" w:cs="Times New Roman"/>
                <w:sz w:val="20"/>
                <w:szCs w:val="20"/>
                <w:lang w:val="kk-KZ"/>
              </w:rPr>
            </w:pPr>
            <w:r w:rsidRPr="003772E0">
              <w:rPr>
                <w:rFonts w:ascii="Times New Roman" w:hAnsi="Times New Roman" w:cs="Times New Roman"/>
                <w:sz w:val="20"/>
                <w:szCs w:val="20"/>
                <w:lang w:val="kk-KZ"/>
              </w:rPr>
              <w:t>- ағымды, межелік және қорытынды бақылау түрлері бойынша тапсырмаларды мүлдем орындамауы.</w:t>
            </w:r>
          </w:p>
        </w:tc>
      </w:tr>
      <w:tr w:rsidR="00E846DF" w:rsidRPr="003772E0" w:rsidTr="005C74A5">
        <w:trPr>
          <w:cantSplit/>
          <w:trHeight w:val="1587"/>
        </w:trPr>
        <w:tc>
          <w:tcPr>
            <w:tcW w:w="1418"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lang w:val="en-US"/>
              </w:rPr>
              <w:t>F</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0</w:t>
            </w:r>
          </w:p>
        </w:tc>
        <w:tc>
          <w:tcPr>
            <w:tcW w:w="1134" w:type="dxa"/>
            <w:vAlign w:val="center"/>
          </w:tcPr>
          <w:p w:rsidR="00E846DF" w:rsidRPr="003772E0" w:rsidRDefault="00E846DF" w:rsidP="005C74A5">
            <w:pPr>
              <w:jc w:val="both"/>
              <w:rPr>
                <w:rFonts w:ascii="Times New Roman" w:hAnsi="Times New Roman" w:cs="Times New Roman"/>
                <w:bCs/>
                <w:sz w:val="20"/>
                <w:szCs w:val="20"/>
              </w:rPr>
            </w:pPr>
            <w:r w:rsidRPr="003772E0">
              <w:rPr>
                <w:rFonts w:ascii="Times New Roman" w:hAnsi="Times New Roman" w:cs="Times New Roman"/>
                <w:bCs/>
                <w:sz w:val="20"/>
                <w:szCs w:val="20"/>
              </w:rPr>
              <w:t>0-49</w:t>
            </w:r>
          </w:p>
        </w:tc>
        <w:tc>
          <w:tcPr>
            <w:tcW w:w="851" w:type="dxa"/>
            <w:vMerge/>
            <w:textDirection w:val="btLr"/>
            <w:vAlign w:val="center"/>
          </w:tcPr>
          <w:p w:rsidR="00E846DF" w:rsidRPr="003772E0" w:rsidRDefault="00E846DF" w:rsidP="005C74A5">
            <w:pPr>
              <w:jc w:val="both"/>
              <w:rPr>
                <w:rFonts w:ascii="Times New Roman" w:hAnsi="Times New Roman" w:cs="Times New Roman"/>
                <w:bCs/>
                <w:sz w:val="20"/>
                <w:szCs w:val="20"/>
              </w:rPr>
            </w:pPr>
          </w:p>
        </w:tc>
        <w:tc>
          <w:tcPr>
            <w:tcW w:w="5670" w:type="dxa"/>
          </w:tcPr>
          <w:p w:rsidR="00E846DF" w:rsidRPr="003772E0" w:rsidRDefault="00E846DF" w:rsidP="005C74A5">
            <w:pPr>
              <w:pStyle w:val="a7"/>
              <w:spacing w:before="0" w:beforeAutospacing="0" w:after="0" w:afterAutospacing="0"/>
              <w:jc w:val="both"/>
              <w:rPr>
                <w:sz w:val="20"/>
                <w:szCs w:val="20"/>
              </w:rPr>
            </w:pPr>
            <w:r w:rsidRPr="003772E0">
              <w:rPr>
                <w:b/>
                <w:sz w:val="20"/>
                <w:szCs w:val="20"/>
              </w:rPr>
              <w:t xml:space="preserve">Студент </w:t>
            </w:r>
            <w:r w:rsidRPr="003772E0">
              <w:rPr>
                <w:b/>
                <w:sz w:val="20"/>
                <w:szCs w:val="20"/>
                <w:lang w:val="kk-KZ"/>
              </w:rPr>
              <w:t>көрсетті</w:t>
            </w:r>
            <w:r w:rsidRPr="003772E0">
              <w:rPr>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бағдарлама материалын білмеуі</w:t>
            </w:r>
            <w:r w:rsidRPr="003772E0">
              <w:rPr>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барлық тапсырмалар түрі бойынша елеулі қателіктердің жіберілуі</w:t>
            </w:r>
            <w:r w:rsidRPr="003772E0">
              <w:rPr>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тапсырмаларды орындауда жеке тәсілдерді мүлдем игермеуі</w:t>
            </w:r>
            <w:r w:rsidRPr="003772E0">
              <w:rPr>
                <w:sz w:val="20"/>
                <w:szCs w:val="20"/>
              </w:rPr>
              <w:t>;</w:t>
            </w:r>
          </w:p>
          <w:p w:rsidR="00E846DF" w:rsidRPr="003772E0" w:rsidRDefault="00E846DF" w:rsidP="005C74A5">
            <w:pPr>
              <w:pStyle w:val="a7"/>
              <w:spacing w:before="0" w:beforeAutospacing="0" w:after="0" w:afterAutospacing="0"/>
              <w:jc w:val="both"/>
              <w:rPr>
                <w:sz w:val="20"/>
                <w:szCs w:val="20"/>
              </w:rPr>
            </w:pPr>
            <w:r w:rsidRPr="003772E0">
              <w:rPr>
                <w:sz w:val="20"/>
                <w:szCs w:val="20"/>
              </w:rPr>
              <w:t xml:space="preserve">-  </w:t>
            </w:r>
            <w:r w:rsidRPr="003772E0">
              <w:rPr>
                <w:sz w:val="20"/>
                <w:szCs w:val="20"/>
                <w:lang w:val="kk-KZ"/>
              </w:rPr>
              <w:t xml:space="preserve">ағымды, межелік және қорытынды бақылау түрлері бойынша тапсырмаларды мүлдем орындамауы </w:t>
            </w:r>
          </w:p>
        </w:tc>
      </w:tr>
    </w:tbl>
    <w:p w:rsidR="00E846DF" w:rsidRPr="003772E0" w:rsidRDefault="00E846DF" w:rsidP="00E846DF">
      <w:pPr>
        <w:pStyle w:val="2"/>
        <w:jc w:val="both"/>
        <w:rPr>
          <w:rFonts w:ascii="Times New Roman" w:hAnsi="Times New Roman"/>
          <w:sz w:val="22"/>
          <w:szCs w:val="22"/>
          <w:lang w:val="kk-KZ"/>
        </w:rPr>
      </w:pPr>
    </w:p>
    <w:p w:rsidR="00E846DF" w:rsidRPr="003772E0" w:rsidRDefault="00E846DF" w:rsidP="00E846DF">
      <w:pPr>
        <w:spacing w:after="0" w:line="240" w:lineRule="auto"/>
        <w:ind w:firstLine="426"/>
        <w:jc w:val="both"/>
        <w:rPr>
          <w:rFonts w:ascii="Times New Roman" w:hAnsi="Times New Roman" w:cs="Times New Roman"/>
          <w:b/>
          <w:sz w:val="28"/>
          <w:szCs w:val="28"/>
          <w:lang w:val="kk-KZ"/>
        </w:rPr>
      </w:pPr>
      <w:r w:rsidRPr="003772E0">
        <w:rPr>
          <w:rFonts w:ascii="Times New Roman" w:hAnsi="Times New Roman" w:cs="Times New Roman"/>
          <w:b/>
          <w:sz w:val="28"/>
          <w:szCs w:val="28"/>
          <w:lang w:val="kk-KZ"/>
        </w:rPr>
        <w:t>Негізгі әдебиеттер</w:t>
      </w:r>
    </w:p>
    <w:p w:rsidR="00E846DF" w:rsidRPr="003772E0" w:rsidRDefault="00E846DF" w:rsidP="00E846DF">
      <w:pPr>
        <w:pStyle w:val="a5"/>
        <w:numPr>
          <w:ilvl w:val="0"/>
          <w:numId w:val="49"/>
        </w:numPr>
        <w:tabs>
          <w:tab w:val="left" w:pos="142"/>
          <w:tab w:val="left" w:pos="284"/>
        </w:tabs>
        <w:autoSpaceDE w:val="0"/>
        <w:autoSpaceDN w:val="0"/>
        <w:adjustRightInd w:val="0"/>
        <w:spacing w:after="0" w:line="240" w:lineRule="auto"/>
        <w:ind w:left="0" w:firstLine="0"/>
        <w:contextualSpacing/>
        <w:rPr>
          <w:rFonts w:ascii="Times New Roman" w:hAnsi="Times New Roman" w:cs="Times New Roman"/>
          <w:sz w:val="28"/>
          <w:szCs w:val="28"/>
          <w:lang w:val="kk-KZ"/>
        </w:rPr>
      </w:pPr>
      <w:r w:rsidRPr="003772E0">
        <w:rPr>
          <w:rFonts w:ascii="Times New Roman" w:hAnsi="Times New Roman" w:cs="Times New Roman"/>
          <w:b/>
          <w:bCs/>
          <w:sz w:val="28"/>
          <w:szCs w:val="28"/>
          <w:lang w:val="kk-KZ"/>
        </w:rPr>
        <w:t>Гелб М.Дж.</w:t>
      </w:r>
      <w:r w:rsidRPr="003772E0">
        <w:rPr>
          <w:rFonts w:ascii="Times New Roman" w:hAnsi="Times New Roman" w:cs="Times New Roman"/>
          <w:sz w:val="28"/>
          <w:szCs w:val="28"/>
        </w:rPr>
        <w:t>Научить мыслить и рисовать как Леонардо да Винчи / М. Дж. Гелб ; пер. с англ. - Минск : ООО "Попурри", 2004. - 432 с</w:t>
      </w:r>
    </w:p>
    <w:p w:rsidR="00E846DF" w:rsidRPr="003772E0" w:rsidRDefault="00E846DF" w:rsidP="00E846DF">
      <w:pPr>
        <w:pStyle w:val="a5"/>
        <w:numPr>
          <w:ilvl w:val="0"/>
          <w:numId w:val="49"/>
        </w:numPr>
        <w:tabs>
          <w:tab w:val="left" w:pos="142"/>
          <w:tab w:val="left" w:pos="284"/>
        </w:tabs>
        <w:autoSpaceDE w:val="0"/>
        <w:autoSpaceDN w:val="0"/>
        <w:adjustRightInd w:val="0"/>
        <w:spacing w:after="0" w:line="240" w:lineRule="auto"/>
        <w:ind w:left="0" w:firstLine="0"/>
        <w:contextualSpacing/>
        <w:rPr>
          <w:rFonts w:ascii="Times New Roman" w:hAnsi="Times New Roman" w:cs="Times New Roman"/>
          <w:sz w:val="28"/>
          <w:szCs w:val="28"/>
          <w:lang w:val="kk-KZ"/>
        </w:rPr>
      </w:pPr>
      <w:r w:rsidRPr="003772E0">
        <w:rPr>
          <w:rFonts w:ascii="Times New Roman" w:hAnsi="Times New Roman" w:cs="Times New Roman"/>
          <w:b/>
          <w:bCs/>
          <w:sz w:val="28"/>
          <w:szCs w:val="28"/>
        </w:rPr>
        <w:t>ГелбМ.Дж.</w:t>
      </w:r>
      <w:r w:rsidRPr="003772E0">
        <w:rPr>
          <w:rFonts w:ascii="Times New Roman" w:hAnsi="Times New Roman" w:cs="Times New Roman"/>
          <w:sz w:val="28"/>
          <w:szCs w:val="28"/>
        </w:rPr>
        <w:t xml:space="preserve"> Расшифрованный код да Винчи / М. Дж. Гелб ; Пер. с англ. Н.В. Кремко. - Минск : ООО "Попурри", 2005. </w:t>
      </w:r>
    </w:p>
    <w:p w:rsidR="00E846DF" w:rsidRPr="003772E0" w:rsidRDefault="00E846DF" w:rsidP="00E846DF">
      <w:pPr>
        <w:pStyle w:val="a5"/>
        <w:numPr>
          <w:ilvl w:val="0"/>
          <w:numId w:val="49"/>
        </w:numPr>
        <w:tabs>
          <w:tab w:val="left" w:pos="142"/>
          <w:tab w:val="left" w:pos="284"/>
        </w:tabs>
        <w:autoSpaceDE w:val="0"/>
        <w:autoSpaceDN w:val="0"/>
        <w:adjustRightInd w:val="0"/>
        <w:spacing w:after="0" w:line="240" w:lineRule="auto"/>
        <w:ind w:left="0" w:firstLine="0"/>
        <w:contextualSpacing/>
        <w:rPr>
          <w:rFonts w:ascii="Times New Roman" w:hAnsi="Times New Roman" w:cs="Times New Roman"/>
          <w:sz w:val="28"/>
          <w:szCs w:val="28"/>
          <w:lang w:val="kk-KZ"/>
        </w:rPr>
      </w:pPr>
      <w:r w:rsidRPr="003772E0">
        <w:rPr>
          <w:rFonts w:ascii="Times New Roman" w:hAnsi="Times New Roman" w:cs="Times New Roman"/>
          <w:sz w:val="28"/>
          <w:szCs w:val="28"/>
        </w:rPr>
        <w:t>Эк</w:t>
      </w:r>
      <w:r w:rsidRPr="003772E0">
        <w:rPr>
          <w:rFonts w:ascii="Times New Roman" w:hAnsi="Times New Roman" w:cs="Times New Roman"/>
          <w:b/>
          <w:bCs/>
          <w:sz w:val="28"/>
          <w:szCs w:val="28"/>
        </w:rPr>
        <w:t>Ермошин А.Ф.</w:t>
      </w:r>
      <w:r w:rsidRPr="003772E0">
        <w:rPr>
          <w:rFonts w:ascii="Times New Roman" w:hAnsi="Times New Roman" w:cs="Times New Roman"/>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E846DF" w:rsidRPr="003772E0" w:rsidRDefault="00E846DF" w:rsidP="00E846DF">
      <w:pPr>
        <w:pStyle w:val="a5"/>
        <w:numPr>
          <w:ilvl w:val="0"/>
          <w:numId w:val="49"/>
        </w:numPr>
        <w:tabs>
          <w:tab w:val="left" w:pos="142"/>
          <w:tab w:val="left" w:pos="284"/>
        </w:tabs>
        <w:autoSpaceDE w:val="0"/>
        <w:autoSpaceDN w:val="0"/>
        <w:adjustRightInd w:val="0"/>
        <w:spacing w:after="0" w:line="240" w:lineRule="auto"/>
        <w:ind w:left="0" w:firstLine="0"/>
        <w:contextualSpacing/>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 Б.Корт</w:t>
      </w:r>
      <w:r w:rsidRPr="003772E0">
        <w:rPr>
          <w:rFonts w:ascii="Times New Roman" w:hAnsi="Times New Roman" w:cs="Times New Roman"/>
          <w:sz w:val="28"/>
          <w:szCs w:val="28"/>
          <w:lang w:val="kk-KZ"/>
        </w:rPr>
        <w:t xml:space="preserve"> Исцеляющие путешествия:Техника аналитической арт-терапии,СПб:Речь 2007</w:t>
      </w:r>
    </w:p>
    <w:p w:rsidR="00E846DF" w:rsidRPr="003772E0" w:rsidRDefault="00E846DF" w:rsidP="00E846DF">
      <w:pPr>
        <w:pStyle w:val="a5"/>
        <w:numPr>
          <w:ilvl w:val="0"/>
          <w:numId w:val="49"/>
        </w:numPr>
        <w:tabs>
          <w:tab w:val="left" w:pos="142"/>
          <w:tab w:val="left" w:pos="284"/>
        </w:tabs>
        <w:autoSpaceDE w:val="0"/>
        <w:autoSpaceDN w:val="0"/>
        <w:adjustRightInd w:val="0"/>
        <w:spacing w:after="0" w:line="240" w:lineRule="auto"/>
        <w:ind w:left="0" w:firstLine="0"/>
        <w:contextualSpacing/>
        <w:rPr>
          <w:rFonts w:ascii="Times New Roman" w:hAnsi="Times New Roman" w:cs="Times New Roman"/>
          <w:sz w:val="28"/>
          <w:szCs w:val="28"/>
          <w:lang w:val="kk-KZ"/>
        </w:rPr>
      </w:pPr>
      <w:r w:rsidRPr="003772E0">
        <w:rPr>
          <w:rFonts w:ascii="Times New Roman" w:hAnsi="Times New Roman" w:cs="Times New Roman"/>
          <w:b/>
          <w:sz w:val="28"/>
          <w:szCs w:val="28"/>
          <w:lang w:val="kk-KZ"/>
        </w:rPr>
        <w:t>А.Копытин</w:t>
      </w:r>
      <w:r w:rsidRPr="003772E0">
        <w:rPr>
          <w:rFonts w:ascii="Times New Roman" w:hAnsi="Times New Roman" w:cs="Times New Roman"/>
          <w:sz w:val="28"/>
          <w:szCs w:val="28"/>
          <w:lang w:val="kk-KZ"/>
        </w:rPr>
        <w:t>. Системная арт-терапия: Теоритической обоснование,методология применения,лечебно-реабилитационные и дестигматизирующие эффекты.</w:t>
      </w:r>
    </w:p>
    <w:p w:rsidR="00E846DF" w:rsidRPr="003772E0" w:rsidRDefault="00E846DF" w:rsidP="00E846DF">
      <w:pPr>
        <w:pStyle w:val="11"/>
        <w:tabs>
          <w:tab w:val="left" w:pos="7263"/>
        </w:tabs>
        <w:ind w:left="460"/>
        <w:jc w:val="center"/>
        <w:rPr>
          <w:b/>
          <w:sz w:val="28"/>
          <w:szCs w:val="28"/>
          <w:lang w:val="kk-KZ"/>
        </w:rPr>
      </w:pPr>
      <w:r w:rsidRPr="003772E0">
        <w:rPr>
          <w:b/>
          <w:sz w:val="28"/>
          <w:szCs w:val="28"/>
          <w:lang w:val="kk-KZ"/>
        </w:rPr>
        <w:t>Қосымша әдебиет</w:t>
      </w:r>
    </w:p>
    <w:p w:rsidR="00E846DF" w:rsidRPr="003772E0" w:rsidRDefault="00E846DF" w:rsidP="00E846DF">
      <w:pPr>
        <w:pStyle w:val="a5"/>
        <w:numPr>
          <w:ilvl w:val="0"/>
          <w:numId w:val="48"/>
        </w:numPr>
        <w:tabs>
          <w:tab w:val="left" w:pos="459"/>
        </w:tabs>
        <w:spacing w:after="0" w:line="240" w:lineRule="auto"/>
        <w:ind w:left="460" w:right="34" w:hanging="425"/>
        <w:contextualSpacing/>
        <w:rPr>
          <w:rFonts w:ascii="Times New Roman" w:hAnsi="Times New Roman" w:cs="Times New Roman"/>
          <w:sz w:val="28"/>
          <w:szCs w:val="28"/>
          <w:lang w:val="kk-KZ"/>
        </w:rPr>
      </w:pPr>
      <w:r w:rsidRPr="003772E0">
        <w:rPr>
          <w:rFonts w:ascii="Times New Roman" w:hAnsi="Times New Roman" w:cs="Times New Roman"/>
          <w:b/>
          <w:sz w:val="28"/>
          <w:szCs w:val="28"/>
          <w:lang w:val="kk-KZ"/>
        </w:rPr>
        <w:t>Нұрмұхамбетова, Т.Р.</w:t>
      </w:r>
      <w:r w:rsidRPr="003772E0">
        <w:rPr>
          <w:rFonts w:ascii="Times New Roman" w:hAnsi="Times New Roman" w:cs="Times New Roman"/>
          <w:sz w:val="28"/>
          <w:szCs w:val="28"/>
          <w:lang w:val="kk-KZ"/>
        </w:rPr>
        <w:t xml:space="preserve"> Тәжірибелік психология : Оқулык / Т.Р. Нұрмұхамбетова; М. Әуезов атындағы ОҚМУ. - Шымкент : Нұрлы бейне. – 2006 І бөлім. - 188 с</w:t>
      </w:r>
    </w:p>
    <w:p w:rsidR="00E846DF" w:rsidRPr="003772E0" w:rsidRDefault="00E846DF" w:rsidP="00E846DF">
      <w:pPr>
        <w:pStyle w:val="a5"/>
        <w:numPr>
          <w:ilvl w:val="0"/>
          <w:numId w:val="48"/>
        </w:numPr>
        <w:tabs>
          <w:tab w:val="left" w:pos="459"/>
        </w:tabs>
        <w:spacing w:after="0" w:line="240" w:lineRule="auto"/>
        <w:ind w:right="34"/>
        <w:contextualSpacing/>
        <w:rPr>
          <w:rFonts w:ascii="Times New Roman" w:hAnsi="Times New Roman" w:cs="Times New Roman"/>
          <w:sz w:val="28"/>
          <w:szCs w:val="28"/>
          <w:lang w:val="kk-KZ"/>
        </w:rPr>
      </w:pPr>
      <w:r w:rsidRPr="003772E0">
        <w:rPr>
          <w:rFonts w:ascii="Times New Roman" w:hAnsi="Times New Roman" w:cs="Times New Roman"/>
          <w:b/>
          <w:sz w:val="28"/>
          <w:szCs w:val="28"/>
          <w:lang w:val="kk-KZ"/>
        </w:rPr>
        <w:lastRenderedPageBreak/>
        <w:t>Нұрмұхамбетова Т.Р</w:t>
      </w:r>
      <w:r w:rsidRPr="003772E0">
        <w:rPr>
          <w:rFonts w:ascii="Times New Roman" w:hAnsi="Times New Roman" w:cs="Times New Roman"/>
          <w:sz w:val="28"/>
          <w:szCs w:val="28"/>
          <w:lang w:val="kk-KZ"/>
        </w:rPr>
        <w:t>.Тәжiрибелiк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- 220,1,18,3,16,5,14,7,12,916 с</w:t>
      </w:r>
    </w:p>
    <w:p w:rsidR="00F2286F" w:rsidRPr="003772E0" w:rsidRDefault="00F2286F" w:rsidP="00F2286F">
      <w:pPr>
        <w:pStyle w:val="a5"/>
        <w:tabs>
          <w:tab w:val="left" w:pos="1276"/>
        </w:tabs>
        <w:spacing w:after="0" w:line="240" w:lineRule="auto"/>
        <w:ind w:left="0"/>
        <w:contextualSpacing/>
        <w:jc w:val="both"/>
        <w:rPr>
          <w:rFonts w:ascii="Times New Roman" w:hAnsi="Times New Roman" w:cs="Times New Roman"/>
          <w:sz w:val="28"/>
          <w:szCs w:val="28"/>
          <w:lang w:val="kk-KZ"/>
        </w:rPr>
      </w:pPr>
    </w:p>
    <w:p w:rsidR="00E846DF" w:rsidRPr="003772E0" w:rsidRDefault="00E846DF" w:rsidP="00F2286F">
      <w:pPr>
        <w:pStyle w:val="a5"/>
        <w:tabs>
          <w:tab w:val="left" w:pos="1276"/>
        </w:tabs>
        <w:spacing w:after="0" w:line="240" w:lineRule="auto"/>
        <w:ind w:left="0"/>
        <w:contextualSpacing/>
        <w:jc w:val="both"/>
        <w:rPr>
          <w:rFonts w:ascii="Times New Roman" w:hAnsi="Times New Roman" w:cs="Times New Roman"/>
          <w:sz w:val="28"/>
          <w:szCs w:val="28"/>
          <w:lang w:val="kk-KZ"/>
        </w:rPr>
      </w:pPr>
    </w:p>
    <w:p w:rsidR="00E846DF" w:rsidRPr="003772E0" w:rsidRDefault="00E846DF" w:rsidP="00F2286F">
      <w:pPr>
        <w:pStyle w:val="a5"/>
        <w:tabs>
          <w:tab w:val="left" w:pos="1276"/>
        </w:tabs>
        <w:spacing w:after="0" w:line="240" w:lineRule="auto"/>
        <w:ind w:left="0"/>
        <w:contextualSpacing/>
        <w:jc w:val="both"/>
        <w:rPr>
          <w:rFonts w:ascii="Times New Roman" w:hAnsi="Times New Roman" w:cs="Times New Roman"/>
          <w:sz w:val="28"/>
          <w:szCs w:val="28"/>
          <w:lang w:val="kk-KZ"/>
        </w:rPr>
      </w:pPr>
    </w:p>
    <w:p w:rsidR="00E846DF" w:rsidRPr="003772E0" w:rsidRDefault="00E846DF" w:rsidP="00F2286F">
      <w:pPr>
        <w:pStyle w:val="a5"/>
        <w:tabs>
          <w:tab w:val="left" w:pos="1276"/>
        </w:tabs>
        <w:spacing w:after="0" w:line="240" w:lineRule="auto"/>
        <w:ind w:left="0"/>
        <w:contextualSpacing/>
        <w:jc w:val="both"/>
        <w:rPr>
          <w:rFonts w:ascii="Times New Roman" w:hAnsi="Times New Roman" w:cs="Times New Roman"/>
          <w:sz w:val="28"/>
          <w:szCs w:val="28"/>
          <w:lang w:val="kk-KZ"/>
        </w:rPr>
      </w:pPr>
    </w:p>
    <w:p w:rsidR="00E846DF" w:rsidRPr="003772E0" w:rsidRDefault="00E846DF"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B403F4" w:rsidRPr="003772E0" w:rsidRDefault="00B403F4" w:rsidP="00E846DF">
      <w:pPr>
        <w:shd w:val="clear" w:color="auto" w:fill="FFFFFF"/>
        <w:tabs>
          <w:tab w:val="left" w:pos="9072"/>
          <w:tab w:val="left" w:pos="9214"/>
        </w:tabs>
        <w:rPr>
          <w:rFonts w:ascii="Times New Roman" w:hAnsi="Times New Roman" w:cs="Times New Roman"/>
          <w:b/>
          <w:spacing w:val="1"/>
          <w:sz w:val="28"/>
          <w:szCs w:val="28"/>
          <w:lang w:val="kk-KZ"/>
        </w:rPr>
      </w:pPr>
    </w:p>
    <w:p w:rsidR="00E846DF" w:rsidRPr="003772E0" w:rsidRDefault="00E846DF" w:rsidP="00E846DF">
      <w:pPr>
        <w:ind w:firstLine="709"/>
        <w:jc w:val="center"/>
        <w:rPr>
          <w:rFonts w:ascii="Times New Roman" w:hAnsi="Times New Roman" w:cs="Times New Roman"/>
          <w:b/>
          <w:sz w:val="28"/>
          <w:szCs w:val="28"/>
          <w:lang w:val="kk-KZ" w:eastAsia="ko-KR"/>
        </w:rPr>
      </w:pPr>
      <w:r w:rsidRPr="003772E0">
        <w:rPr>
          <w:rFonts w:ascii="Times New Roman" w:hAnsi="Times New Roman" w:cs="Times New Roman"/>
          <w:b/>
          <w:sz w:val="28"/>
          <w:szCs w:val="28"/>
          <w:lang w:val="kk-KZ" w:eastAsia="ko-KR"/>
        </w:rPr>
        <w:lastRenderedPageBreak/>
        <w:t>Исманова Н.Е.</w:t>
      </w:r>
    </w:p>
    <w:p w:rsidR="00E846DF" w:rsidRPr="003772E0" w:rsidRDefault="00E846DF" w:rsidP="00E846DF">
      <w:pPr>
        <w:ind w:firstLine="709"/>
        <w:jc w:val="center"/>
        <w:rPr>
          <w:rFonts w:ascii="Times New Roman" w:hAnsi="Times New Roman" w:cs="Times New Roman"/>
          <w:b/>
          <w:sz w:val="28"/>
          <w:szCs w:val="28"/>
          <w:lang w:val="kk-KZ" w:eastAsia="ko-KR"/>
        </w:rPr>
      </w:pPr>
    </w:p>
    <w:p w:rsidR="00E846DF" w:rsidRPr="003772E0" w:rsidRDefault="00E846DF" w:rsidP="00E846DF">
      <w:pPr>
        <w:ind w:firstLine="709"/>
        <w:jc w:val="center"/>
        <w:rPr>
          <w:rFonts w:ascii="Times New Roman" w:hAnsi="Times New Roman" w:cs="Times New Roman"/>
          <w:b/>
          <w:sz w:val="28"/>
          <w:szCs w:val="28"/>
          <w:lang w:val="kk-KZ" w:eastAsia="ko-KR"/>
        </w:rPr>
      </w:pPr>
    </w:p>
    <w:p w:rsidR="00E846DF" w:rsidRPr="003772E0" w:rsidRDefault="00E846DF" w:rsidP="00E846DF">
      <w:pPr>
        <w:ind w:firstLine="709"/>
        <w:jc w:val="center"/>
        <w:rPr>
          <w:rFonts w:ascii="Times New Roman" w:hAnsi="Times New Roman" w:cs="Times New Roman"/>
          <w:b/>
          <w:sz w:val="28"/>
          <w:szCs w:val="28"/>
          <w:lang w:val="kk-KZ" w:eastAsia="ko-KR"/>
        </w:rPr>
      </w:pPr>
      <w:r w:rsidRPr="003772E0">
        <w:rPr>
          <w:rFonts w:ascii="Times New Roman" w:hAnsi="Times New Roman" w:cs="Times New Roman"/>
          <w:b/>
          <w:sz w:val="28"/>
          <w:szCs w:val="28"/>
          <w:lang w:val="kk-KZ" w:eastAsia="ko-KR"/>
        </w:rPr>
        <w:t>«Қолданбалы психология»  пәнінен 6В01110-Педагогика және психология  БББ студенттеріне арналған</w:t>
      </w:r>
    </w:p>
    <w:p w:rsidR="00E846DF" w:rsidRPr="003772E0" w:rsidRDefault="00AB3F1D" w:rsidP="00E846DF">
      <w:pPr>
        <w:ind w:firstLine="709"/>
        <w:jc w:val="center"/>
        <w:rPr>
          <w:rFonts w:ascii="Times New Roman" w:hAnsi="Times New Roman" w:cs="Times New Roman"/>
          <w:b/>
          <w:sz w:val="28"/>
          <w:szCs w:val="28"/>
          <w:lang w:val="kk-KZ" w:eastAsia="ko-KR"/>
        </w:rPr>
      </w:pPr>
      <w:r w:rsidRPr="003772E0">
        <w:rPr>
          <w:rFonts w:ascii="Times New Roman" w:hAnsi="Times New Roman" w:cs="Times New Roman"/>
          <w:b/>
          <w:sz w:val="28"/>
          <w:szCs w:val="28"/>
          <w:lang w:val="kk-KZ" w:eastAsia="ko-KR"/>
        </w:rPr>
        <w:t>ЛЕКЦИЯЛАР</w:t>
      </w:r>
      <w:r w:rsidR="00E846DF" w:rsidRPr="003772E0">
        <w:rPr>
          <w:rFonts w:ascii="Times New Roman" w:hAnsi="Times New Roman" w:cs="Times New Roman"/>
          <w:b/>
          <w:sz w:val="28"/>
          <w:szCs w:val="28"/>
          <w:lang w:val="kk-KZ" w:eastAsia="ko-KR"/>
        </w:rPr>
        <w:t xml:space="preserve"> ЖИНАҒЫ</w:t>
      </w:r>
    </w:p>
    <w:p w:rsidR="00E846DF" w:rsidRPr="003772E0" w:rsidRDefault="00E846DF" w:rsidP="00E846DF">
      <w:pPr>
        <w:ind w:firstLine="709"/>
        <w:jc w:val="center"/>
        <w:rPr>
          <w:rFonts w:ascii="Times New Roman" w:hAnsi="Times New Roman" w:cs="Times New Roman"/>
          <w:lang w:val="kk-KZ" w:eastAsia="ko-KR"/>
        </w:rPr>
      </w:pPr>
    </w:p>
    <w:p w:rsidR="00E846DF" w:rsidRPr="003772E0" w:rsidRDefault="00E846DF" w:rsidP="00E846DF">
      <w:pPr>
        <w:jc w:val="center"/>
        <w:rPr>
          <w:rFonts w:ascii="Times New Roman" w:hAnsi="Times New Roman" w:cs="Times New Roman"/>
          <w:b/>
          <w:sz w:val="28"/>
          <w:szCs w:val="28"/>
          <w:lang w:val="kk-KZ" w:eastAsia="ko-KR"/>
        </w:rPr>
      </w:pPr>
    </w:p>
    <w:p w:rsidR="00E846DF" w:rsidRPr="003772E0" w:rsidRDefault="00E846DF" w:rsidP="00E846DF">
      <w:pPr>
        <w:pStyle w:val="msonospacing0"/>
        <w:ind w:firstLine="567"/>
        <w:jc w:val="center"/>
        <w:rPr>
          <w:rFonts w:ascii="Times New Roman" w:hAnsi="Times New Roman"/>
          <w:sz w:val="28"/>
          <w:szCs w:val="28"/>
          <w:lang w:val="kk-KZ" w:eastAsia="ko-KR"/>
        </w:rPr>
      </w:pPr>
    </w:p>
    <w:p w:rsidR="00E846DF" w:rsidRPr="003772E0" w:rsidRDefault="00E846DF" w:rsidP="00E846DF">
      <w:pPr>
        <w:pStyle w:val="msonospacing0"/>
        <w:ind w:firstLine="567"/>
        <w:rPr>
          <w:rFonts w:ascii="Times New Roman" w:hAnsi="Times New Roman"/>
          <w:i/>
          <w:sz w:val="28"/>
          <w:szCs w:val="28"/>
          <w:lang w:val="kk-KZ" w:eastAsia="ko-KR"/>
        </w:rPr>
      </w:pPr>
    </w:p>
    <w:p w:rsidR="00E846DF" w:rsidRPr="003772E0" w:rsidRDefault="00E846DF" w:rsidP="00E846DF">
      <w:pPr>
        <w:pStyle w:val="msonospacing0"/>
        <w:ind w:firstLine="567"/>
        <w:jc w:val="center"/>
        <w:rPr>
          <w:rFonts w:ascii="Times New Roman" w:hAnsi="Times New Roman"/>
          <w:i/>
          <w:sz w:val="30"/>
          <w:szCs w:val="30"/>
          <w:lang w:val="kk-KZ" w:eastAsia="ko-KR"/>
        </w:rPr>
      </w:pPr>
    </w:p>
    <w:p w:rsidR="00E846DF" w:rsidRPr="003772E0" w:rsidRDefault="00E846DF" w:rsidP="00E846DF">
      <w:pPr>
        <w:pStyle w:val="msonospacing0"/>
        <w:ind w:firstLine="567"/>
        <w:jc w:val="center"/>
        <w:rPr>
          <w:rFonts w:ascii="Times New Roman" w:hAnsi="Times New Roman"/>
          <w:i/>
          <w:sz w:val="30"/>
          <w:szCs w:val="30"/>
          <w:lang w:val="kk-KZ" w:eastAsia="ko-KR"/>
        </w:rPr>
      </w:pPr>
    </w:p>
    <w:p w:rsidR="00E846DF" w:rsidRPr="003772E0" w:rsidRDefault="00E846DF" w:rsidP="00E846DF">
      <w:pPr>
        <w:pStyle w:val="msonospacing0"/>
        <w:ind w:firstLine="567"/>
        <w:jc w:val="center"/>
        <w:rPr>
          <w:rFonts w:ascii="Times New Roman" w:hAnsi="Times New Roman"/>
          <w:i/>
          <w:sz w:val="30"/>
          <w:szCs w:val="30"/>
          <w:lang w:val="kk-KZ" w:eastAsia="ko-KR"/>
        </w:rPr>
      </w:pPr>
    </w:p>
    <w:p w:rsidR="00E846DF" w:rsidRPr="003772E0" w:rsidRDefault="00E846DF" w:rsidP="00E846DF">
      <w:pPr>
        <w:pStyle w:val="msonospacing0"/>
        <w:ind w:firstLine="567"/>
        <w:jc w:val="center"/>
        <w:rPr>
          <w:rFonts w:ascii="Times New Roman" w:hAnsi="Times New Roman"/>
          <w:sz w:val="30"/>
          <w:szCs w:val="30"/>
          <w:lang w:val="kk-KZ" w:eastAsia="en-US"/>
        </w:rPr>
      </w:pPr>
      <w:r w:rsidRPr="003772E0">
        <w:rPr>
          <w:rFonts w:ascii="Times New Roman" w:hAnsi="Times New Roman"/>
          <w:sz w:val="30"/>
          <w:szCs w:val="30"/>
          <w:lang w:val="kk-KZ"/>
        </w:rPr>
        <w:t xml:space="preserve">Баспаға  қол қойылды ____._____. 2022 ж </w:t>
      </w:r>
    </w:p>
    <w:p w:rsidR="00E846DF" w:rsidRPr="003772E0" w:rsidRDefault="00E846DF" w:rsidP="00E846DF">
      <w:pPr>
        <w:pStyle w:val="msonospacing0"/>
        <w:ind w:firstLine="567"/>
        <w:jc w:val="center"/>
        <w:rPr>
          <w:rFonts w:ascii="Times New Roman" w:hAnsi="Times New Roman"/>
          <w:sz w:val="30"/>
          <w:szCs w:val="30"/>
          <w:lang w:val="kk-KZ"/>
        </w:rPr>
      </w:pPr>
      <w:r w:rsidRPr="003772E0">
        <w:rPr>
          <w:rFonts w:ascii="Times New Roman" w:hAnsi="Times New Roman"/>
          <w:sz w:val="30"/>
          <w:szCs w:val="30"/>
          <w:lang w:val="kk-KZ"/>
        </w:rPr>
        <w:t>Қағаз форматы 60</w:t>
      </w:r>
      <w:r w:rsidRPr="003772E0">
        <w:rPr>
          <w:rFonts w:ascii="Times New Roman" w:hAnsi="Times New Roman"/>
          <w:sz w:val="30"/>
          <w:szCs w:val="30"/>
          <w:vertAlign w:val="superscript"/>
          <w:lang w:val="kk-KZ"/>
        </w:rPr>
        <w:t>x</w:t>
      </w:r>
      <w:r w:rsidRPr="003772E0">
        <w:rPr>
          <w:rFonts w:ascii="Times New Roman" w:hAnsi="Times New Roman"/>
          <w:sz w:val="30"/>
          <w:szCs w:val="30"/>
          <w:lang w:val="kk-KZ"/>
        </w:rPr>
        <w:t>84  1/16</w:t>
      </w:r>
    </w:p>
    <w:p w:rsidR="00E846DF" w:rsidRPr="003772E0" w:rsidRDefault="00E846DF" w:rsidP="00E846DF">
      <w:pPr>
        <w:pStyle w:val="msonospacing0"/>
        <w:ind w:firstLine="567"/>
        <w:jc w:val="center"/>
        <w:rPr>
          <w:rFonts w:ascii="Times New Roman" w:hAnsi="Times New Roman"/>
          <w:sz w:val="30"/>
          <w:szCs w:val="30"/>
          <w:lang w:val="kk-KZ"/>
        </w:rPr>
      </w:pPr>
      <w:r w:rsidRPr="003772E0">
        <w:rPr>
          <w:rFonts w:ascii="Times New Roman" w:hAnsi="Times New Roman"/>
          <w:sz w:val="30"/>
          <w:szCs w:val="30"/>
          <w:lang w:val="kk-KZ"/>
        </w:rPr>
        <w:t>Типографиялық қағаз. Офсеттік баспа. Көлемі 2,8 б.т.</w:t>
      </w:r>
    </w:p>
    <w:p w:rsidR="00E846DF" w:rsidRPr="003772E0" w:rsidRDefault="00E846DF" w:rsidP="00E846DF">
      <w:pPr>
        <w:pStyle w:val="msonospacing0"/>
        <w:ind w:firstLine="567"/>
        <w:jc w:val="center"/>
        <w:rPr>
          <w:rFonts w:ascii="Times New Roman" w:hAnsi="Times New Roman"/>
          <w:sz w:val="30"/>
          <w:szCs w:val="30"/>
          <w:lang w:val="kk-KZ"/>
        </w:rPr>
      </w:pPr>
      <w:r w:rsidRPr="003772E0">
        <w:rPr>
          <w:rFonts w:ascii="Times New Roman" w:hAnsi="Times New Roman"/>
          <w:sz w:val="30"/>
          <w:szCs w:val="30"/>
          <w:lang w:val="kk-KZ"/>
        </w:rPr>
        <w:t>Тираж    дана. Тапсырыс  № ...... *</w:t>
      </w: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Pr="003772E0" w:rsidRDefault="00E846DF" w:rsidP="00E846DF">
      <w:pPr>
        <w:pStyle w:val="msonospacing0"/>
        <w:ind w:firstLine="567"/>
        <w:jc w:val="center"/>
        <w:rPr>
          <w:rFonts w:ascii="Times New Roman" w:hAnsi="Times New Roman"/>
          <w:i/>
          <w:sz w:val="30"/>
          <w:szCs w:val="30"/>
          <w:lang w:val="kk-KZ"/>
        </w:rPr>
      </w:pPr>
    </w:p>
    <w:p w:rsidR="00E846DF" w:rsidRDefault="00E846DF" w:rsidP="00B403F4">
      <w:pPr>
        <w:tabs>
          <w:tab w:val="num" w:pos="284"/>
          <w:tab w:val="left" w:pos="426"/>
        </w:tabs>
        <w:jc w:val="both"/>
        <w:rPr>
          <w:rFonts w:ascii="Times New Roman" w:hAnsi="Times New Roman" w:cs="Times New Roman"/>
          <w:sz w:val="30"/>
          <w:szCs w:val="30"/>
          <w:lang w:val="kk-KZ"/>
        </w:rPr>
      </w:pPr>
      <w:r w:rsidRPr="003772E0">
        <w:rPr>
          <w:rFonts w:ascii="Times New Roman" w:hAnsi="Times New Roman" w:cs="Times New Roman"/>
          <w:sz w:val="30"/>
          <w:szCs w:val="30"/>
          <w:lang w:val="kk-KZ"/>
        </w:rPr>
        <w:t>©  М.Әуезов атындағы Оңтүстік Қазақстан университеті</w:t>
      </w:r>
    </w:p>
    <w:p w:rsidR="003772E0" w:rsidRDefault="003772E0">
      <w:pPr>
        <w:rPr>
          <w:rFonts w:ascii="Times New Roman" w:hAnsi="Times New Roman" w:cs="Times New Roman"/>
          <w:sz w:val="30"/>
          <w:szCs w:val="30"/>
          <w:lang w:val="kk-KZ"/>
        </w:rPr>
      </w:pPr>
      <w:r>
        <w:rPr>
          <w:rFonts w:ascii="Times New Roman" w:hAnsi="Times New Roman" w:cs="Times New Roman"/>
          <w:sz w:val="30"/>
          <w:szCs w:val="30"/>
          <w:lang w:val="kk-KZ"/>
        </w:rPr>
        <w:br w:type="page"/>
      </w:r>
    </w:p>
    <w:p w:rsidR="003772E0" w:rsidRPr="00021939" w:rsidRDefault="003772E0" w:rsidP="00B403F4">
      <w:pPr>
        <w:tabs>
          <w:tab w:val="num" w:pos="284"/>
          <w:tab w:val="left" w:pos="426"/>
        </w:tabs>
        <w:jc w:val="both"/>
        <w:rPr>
          <w:rFonts w:ascii="Times New Roman" w:hAnsi="Times New Roman" w:cs="Times New Roman"/>
          <w:sz w:val="28"/>
          <w:szCs w:val="28"/>
          <w:lang w:val="kk-KZ"/>
        </w:rPr>
      </w:pPr>
    </w:p>
    <w:sectPr w:rsidR="003772E0" w:rsidRPr="00021939" w:rsidSect="006E0EF0">
      <w:footerReference w:type="default" r:id="rId17"/>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357" w:rsidRDefault="00E34357" w:rsidP="006039E0">
      <w:pPr>
        <w:spacing w:after="0" w:line="240" w:lineRule="auto"/>
      </w:pPr>
      <w:r>
        <w:separator/>
      </w:r>
    </w:p>
  </w:endnote>
  <w:endnote w:type="continuationSeparator" w:id="0">
    <w:p w:rsidR="00E34357" w:rsidRDefault="00E34357" w:rsidP="00603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KZ">
    <w:altName w:val="Times New Roman"/>
    <w:charset w:val="CC"/>
    <w:family w:val="roman"/>
    <w:pitch w:val="variable"/>
    <w:sig w:usb0="800002A7" w:usb1="0000387A" w:usb2="0000002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Roboto">
    <w:altName w:val="Times New Roman"/>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89809"/>
      <w:docPartObj>
        <w:docPartGallery w:val="Page Numbers (Bottom of Page)"/>
        <w:docPartUnique/>
      </w:docPartObj>
    </w:sdtPr>
    <w:sdtEndPr/>
    <w:sdtContent>
      <w:p w:rsidR="005C74A5" w:rsidRDefault="00E34357">
        <w:pPr>
          <w:pStyle w:val="af0"/>
          <w:jc w:val="center"/>
        </w:pPr>
        <w:r>
          <w:fldChar w:fldCharType="begin"/>
        </w:r>
        <w:r>
          <w:instrText xml:space="preserve"> PAGE   \* MERGEFORMAT </w:instrText>
        </w:r>
        <w:r>
          <w:fldChar w:fldCharType="separate"/>
        </w:r>
        <w:r w:rsidR="003772E0">
          <w:rPr>
            <w:noProof/>
          </w:rPr>
          <w:t>48</w:t>
        </w:r>
        <w:r>
          <w:rPr>
            <w:noProof/>
          </w:rPr>
          <w:fldChar w:fldCharType="end"/>
        </w:r>
      </w:p>
    </w:sdtContent>
  </w:sdt>
  <w:p w:rsidR="005C74A5" w:rsidRDefault="005C74A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357" w:rsidRDefault="00E34357" w:rsidP="006039E0">
      <w:pPr>
        <w:spacing w:after="0" w:line="240" w:lineRule="auto"/>
      </w:pPr>
      <w:r>
        <w:separator/>
      </w:r>
    </w:p>
  </w:footnote>
  <w:footnote w:type="continuationSeparator" w:id="0">
    <w:p w:rsidR="00E34357" w:rsidRDefault="00E34357" w:rsidP="006039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66233"/>
    <w:multiLevelType w:val="hybridMultilevel"/>
    <w:tmpl w:val="22B0010A"/>
    <w:lvl w:ilvl="0" w:tplc="E5BACE08">
      <w:start w:val="1"/>
      <w:numFmt w:val="decimal"/>
      <w:lvlText w:val="%1."/>
      <w:lvlJc w:val="left"/>
      <w:pPr>
        <w:ind w:left="502" w:hanging="360"/>
      </w:pPr>
      <w:rPr>
        <w:rFonts w:hint="default"/>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1FD053C"/>
    <w:multiLevelType w:val="hybridMultilevel"/>
    <w:tmpl w:val="74FC63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5C7FB4"/>
    <w:multiLevelType w:val="hybridMultilevel"/>
    <w:tmpl w:val="E9DAE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933798"/>
    <w:multiLevelType w:val="hybridMultilevel"/>
    <w:tmpl w:val="F4D41B38"/>
    <w:lvl w:ilvl="0" w:tplc="25A0EC8A">
      <w:start w:val="1"/>
      <w:numFmt w:val="decimal"/>
      <w:lvlText w:val="%1."/>
      <w:lvlJc w:val="left"/>
      <w:pPr>
        <w:ind w:left="118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3C7C98"/>
    <w:multiLevelType w:val="hybridMultilevel"/>
    <w:tmpl w:val="944EF9D2"/>
    <w:lvl w:ilvl="0" w:tplc="06EA9708">
      <w:start w:val="1"/>
      <w:numFmt w:val="decimal"/>
      <w:lvlText w:val="%1."/>
      <w:lvlJc w:val="left"/>
      <w:pPr>
        <w:ind w:left="820" w:hanging="360"/>
      </w:pPr>
      <w:rPr>
        <w:rFonts w:hint="default"/>
        <w:b w:val="0"/>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5">
    <w:nsid w:val="09FC47BA"/>
    <w:multiLevelType w:val="hybridMultilevel"/>
    <w:tmpl w:val="E5A4887E"/>
    <w:lvl w:ilvl="0" w:tplc="E5BACE0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587925"/>
    <w:multiLevelType w:val="hybridMultilevel"/>
    <w:tmpl w:val="91F4C65C"/>
    <w:lvl w:ilvl="0" w:tplc="E5BACE08">
      <w:start w:val="1"/>
      <w:numFmt w:val="decimal"/>
      <w:lvlText w:val="%1."/>
      <w:lvlJc w:val="left"/>
      <w:pPr>
        <w:ind w:left="36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B1E38"/>
    <w:multiLevelType w:val="multilevel"/>
    <w:tmpl w:val="F8F0A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104FE5"/>
    <w:multiLevelType w:val="hybridMultilevel"/>
    <w:tmpl w:val="BF00D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921FD9"/>
    <w:multiLevelType w:val="hybridMultilevel"/>
    <w:tmpl w:val="2766B890"/>
    <w:lvl w:ilvl="0" w:tplc="E9C488B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0EE06670"/>
    <w:multiLevelType w:val="multilevel"/>
    <w:tmpl w:val="67CA1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FAA1515"/>
    <w:multiLevelType w:val="hybridMultilevel"/>
    <w:tmpl w:val="DBEEEC72"/>
    <w:lvl w:ilvl="0" w:tplc="E5BACE08">
      <w:start w:val="1"/>
      <w:numFmt w:val="decimal"/>
      <w:lvlText w:val="%1."/>
      <w:lvlJc w:val="left"/>
      <w:pPr>
        <w:ind w:left="395" w:hanging="360"/>
      </w:pPr>
      <w:rPr>
        <w:rFonts w:hint="default"/>
        <w:b w:val="0"/>
      </w:r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12">
    <w:nsid w:val="0FE31C8E"/>
    <w:multiLevelType w:val="hybridMultilevel"/>
    <w:tmpl w:val="818C7862"/>
    <w:lvl w:ilvl="0" w:tplc="E5BACE0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0FE91208"/>
    <w:multiLevelType w:val="hybridMultilevel"/>
    <w:tmpl w:val="0242E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37F1ED7"/>
    <w:multiLevelType w:val="hybridMultilevel"/>
    <w:tmpl w:val="469AE6B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8342D06"/>
    <w:multiLevelType w:val="hybridMultilevel"/>
    <w:tmpl w:val="EE282710"/>
    <w:lvl w:ilvl="0" w:tplc="B64C350E">
      <w:start w:val="1"/>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605416"/>
    <w:multiLevelType w:val="hybridMultilevel"/>
    <w:tmpl w:val="C09C9882"/>
    <w:lvl w:ilvl="0" w:tplc="25A0EC8A">
      <w:start w:val="1"/>
      <w:numFmt w:val="decimal"/>
      <w:lvlText w:val="%1."/>
      <w:lvlJc w:val="left"/>
      <w:pPr>
        <w:ind w:left="1180" w:hanging="360"/>
      </w:pPr>
      <w:rPr>
        <w:b w:val="0"/>
      </w:r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abstractNum w:abstractNumId="17">
    <w:nsid w:val="1A153C3B"/>
    <w:multiLevelType w:val="hybridMultilevel"/>
    <w:tmpl w:val="B81CAF4A"/>
    <w:lvl w:ilvl="0" w:tplc="E5BACE0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265AAF"/>
    <w:multiLevelType w:val="hybridMultilevel"/>
    <w:tmpl w:val="49A6D5F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nsid w:val="1D32460B"/>
    <w:multiLevelType w:val="hybridMultilevel"/>
    <w:tmpl w:val="AA6676E2"/>
    <w:lvl w:ilvl="0" w:tplc="13DE7A12">
      <w:start w:val="1"/>
      <w:numFmt w:val="decimal"/>
      <w:lvlText w:val="%1."/>
      <w:lvlJc w:val="left"/>
      <w:pPr>
        <w:ind w:left="786"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1F291AA4"/>
    <w:multiLevelType w:val="hybridMultilevel"/>
    <w:tmpl w:val="FE5C9F5A"/>
    <w:lvl w:ilvl="0" w:tplc="28DE3B0E">
      <w:start w:val="1"/>
      <w:numFmt w:val="decimal"/>
      <w:lvlText w:val="%1."/>
      <w:lvlJc w:val="left"/>
      <w:pPr>
        <w:ind w:left="1146" w:hanging="360"/>
      </w:pPr>
      <w:rPr>
        <w:rFonts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28AB69BC"/>
    <w:multiLevelType w:val="hybridMultilevel"/>
    <w:tmpl w:val="6470A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4D4880"/>
    <w:multiLevelType w:val="hybridMultilevel"/>
    <w:tmpl w:val="177A1E8A"/>
    <w:lvl w:ilvl="0" w:tplc="25A0EC8A">
      <w:start w:val="1"/>
      <w:numFmt w:val="decimal"/>
      <w:lvlText w:val="%1."/>
      <w:lvlJc w:val="left"/>
      <w:pPr>
        <w:ind w:left="1640" w:hanging="360"/>
      </w:pPr>
      <w:rPr>
        <w:b w:val="0"/>
      </w:r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abstractNum w:abstractNumId="23">
    <w:nsid w:val="2D3B62DD"/>
    <w:multiLevelType w:val="hybridMultilevel"/>
    <w:tmpl w:val="3482EEB2"/>
    <w:lvl w:ilvl="0" w:tplc="5B484AE2">
      <w:start w:val="1"/>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24">
    <w:nsid w:val="2EC86CEB"/>
    <w:multiLevelType w:val="hybridMultilevel"/>
    <w:tmpl w:val="9158729A"/>
    <w:lvl w:ilvl="0" w:tplc="E8E0950E">
      <w:start w:val="1"/>
      <w:numFmt w:val="decimal"/>
      <w:lvlText w:val="%1."/>
      <w:lvlJc w:val="left"/>
      <w:pPr>
        <w:ind w:left="786" w:hanging="360"/>
      </w:pPr>
      <w:rPr>
        <w:rFonts w:hint="default"/>
        <w:b w:val="0"/>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25">
    <w:nsid w:val="321043C8"/>
    <w:multiLevelType w:val="hybridMultilevel"/>
    <w:tmpl w:val="09F67994"/>
    <w:lvl w:ilvl="0" w:tplc="E5BACE08">
      <w:start w:val="1"/>
      <w:numFmt w:val="decimal"/>
      <w:lvlText w:val="%1."/>
      <w:lvlJc w:val="left"/>
      <w:pPr>
        <w:ind w:left="820" w:hanging="360"/>
      </w:pPr>
      <w:rPr>
        <w:rFonts w:hint="default"/>
        <w:b w:val="0"/>
      </w:r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abstractNum w:abstractNumId="26">
    <w:nsid w:val="36C13D7B"/>
    <w:multiLevelType w:val="hybridMultilevel"/>
    <w:tmpl w:val="4CBA0386"/>
    <w:lvl w:ilvl="0" w:tplc="94C4C98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7376693"/>
    <w:multiLevelType w:val="hybridMultilevel"/>
    <w:tmpl w:val="C928BD6A"/>
    <w:lvl w:ilvl="0" w:tplc="25A0EC8A">
      <w:start w:val="1"/>
      <w:numFmt w:val="decimal"/>
      <w:lvlText w:val="%1."/>
      <w:lvlJc w:val="left"/>
      <w:pPr>
        <w:ind w:left="118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EAB650B"/>
    <w:multiLevelType w:val="multilevel"/>
    <w:tmpl w:val="5B36BC16"/>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9">
    <w:nsid w:val="407631B7"/>
    <w:multiLevelType w:val="hybridMultilevel"/>
    <w:tmpl w:val="FE0A494A"/>
    <w:lvl w:ilvl="0" w:tplc="E5BACE0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7000B65"/>
    <w:multiLevelType w:val="hybridMultilevel"/>
    <w:tmpl w:val="C7BE73E2"/>
    <w:lvl w:ilvl="0" w:tplc="13DE7A12">
      <w:start w:val="1"/>
      <w:numFmt w:val="decimal"/>
      <w:lvlText w:val="%1."/>
      <w:lvlJc w:val="left"/>
      <w:pPr>
        <w:ind w:left="360" w:hanging="360"/>
      </w:pPr>
      <w:rPr>
        <w:rFonts w:hint="default"/>
        <w:b w:val="0"/>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1">
    <w:nsid w:val="488B30D8"/>
    <w:multiLevelType w:val="hybridMultilevel"/>
    <w:tmpl w:val="B0CE7F08"/>
    <w:lvl w:ilvl="0" w:tplc="E8E0950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488B3CA0"/>
    <w:multiLevelType w:val="hybridMultilevel"/>
    <w:tmpl w:val="D3749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43549D"/>
    <w:multiLevelType w:val="hybridMultilevel"/>
    <w:tmpl w:val="A02E71DA"/>
    <w:lvl w:ilvl="0" w:tplc="E5BACE0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8B3E66"/>
    <w:multiLevelType w:val="multilevel"/>
    <w:tmpl w:val="31CE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927" w:hanging="360"/>
      </w:pPr>
      <w:rPr>
        <w:rFonts w:hint="default"/>
        <w:b w:val="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6105E9E"/>
    <w:multiLevelType w:val="hybridMultilevel"/>
    <w:tmpl w:val="5D502AD2"/>
    <w:lvl w:ilvl="0" w:tplc="25A0EC8A">
      <w:start w:val="1"/>
      <w:numFmt w:val="decimal"/>
      <w:lvlText w:val="%1."/>
      <w:lvlJc w:val="left"/>
      <w:pPr>
        <w:ind w:left="786" w:hanging="360"/>
      </w:pPr>
      <w:rPr>
        <w:b w:val="0"/>
      </w:rPr>
    </w:lvl>
    <w:lvl w:ilvl="1" w:tplc="04190019" w:tentative="1">
      <w:start w:val="1"/>
      <w:numFmt w:val="lowerLetter"/>
      <w:lvlText w:val="%2."/>
      <w:lvlJc w:val="left"/>
      <w:pPr>
        <w:ind w:left="1046" w:hanging="360"/>
      </w:pPr>
    </w:lvl>
    <w:lvl w:ilvl="2" w:tplc="0419001B" w:tentative="1">
      <w:start w:val="1"/>
      <w:numFmt w:val="lowerRoman"/>
      <w:lvlText w:val="%3."/>
      <w:lvlJc w:val="right"/>
      <w:pPr>
        <w:ind w:left="1766" w:hanging="180"/>
      </w:pPr>
    </w:lvl>
    <w:lvl w:ilvl="3" w:tplc="0419000F" w:tentative="1">
      <w:start w:val="1"/>
      <w:numFmt w:val="decimal"/>
      <w:lvlText w:val="%4."/>
      <w:lvlJc w:val="left"/>
      <w:pPr>
        <w:ind w:left="2486" w:hanging="360"/>
      </w:pPr>
    </w:lvl>
    <w:lvl w:ilvl="4" w:tplc="04190019" w:tentative="1">
      <w:start w:val="1"/>
      <w:numFmt w:val="lowerLetter"/>
      <w:lvlText w:val="%5."/>
      <w:lvlJc w:val="left"/>
      <w:pPr>
        <w:ind w:left="3206" w:hanging="360"/>
      </w:pPr>
    </w:lvl>
    <w:lvl w:ilvl="5" w:tplc="0419001B" w:tentative="1">
      <w:start w:val="1"/>
      <w:numFmt w:val="lowerRoman"/>
      <w:lvlText w:val="%6."/>
      <w:lvlJc w:val="right"/>
      <w:pPr>
        <w:ind w:left="3926" w:hanging="180"/>
      </w:pPr>
    </w:lvl>
    <w:lvl w:ilvl="6" w:tplc="0419000F" w:tentative="1">
      <w:start w:val="1"/>
      <w:numFmt w:val="decimal"/>
      <w:lvlText w:val="%7."/>
      <w:lvlJc w:val="left"/>
      <w:pPr>
        <w:ind w:left="4646" w:hanging="360"/>
      </w:pPr>
    </w:lvl>
    <w:lvl w:ilvl="7" w:tplc="04190019" w:tentative="1">
      <w:start w:val="1"/>
      <w:numFmt w:val="lowerLetter"/>
      <w:lvlText w:val="%8."/>
      <w:lvlJc w:val="left"/>
      <w:pPr>
        <w:ind w:left="5366" w:hanging="360"/>
      </w:pPr>
    </w:lvl>
    <w:lvl w:ilvl="8" w:tplc="0419001B" w:tentative="1">
      <w:start w:val="1"/>
      <w:numFmt w:val="lowerRoman"/>
      <w:lvlText w:val="%9."/>
      <w:lvlJc w:val="right"/>
      <w:pPr>
        <w:ind w:left="6086" w:hanging="180"/>
      </w:pPr>
    </w:lvl>
  </w:abstractNum>
  <w:abstractNum w:abstractNumId="36">
    <w:nsid w:val="629822FC"/>
    <w:multiLevelType w:val="hybridMultilevel"/>
    <w:tmpl w:val="D5E2E7FC"/>
    <w:lvl w:ilvl="0" w:tplc="51F2438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3062343"/>
    <w:multiLevelType w:val="hybridMultilevel"/>
    <w:tmpl w:val="152E06BE"/>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4230E6"/>
    <w:multiLevelType w:val="hybridMultilevel"/>
    <w:tmpl w:val="99B66B50"/>
    <w:lvl w:ilvl="0" w:tplc="E5BACE08">
      <w:start w:val="1"/>
      <w:numFmt w:val="decimal"/>
      <w:lvlText w:val="%1."/>
      <w:lvlJc w:val="left"/>
      <w:pPr>
        <w:ind w:left="820" w:hanging="360"/>
      </w:pPr>
      <w:rPr>
        <w:rFonts w:hint="default"/>
        <w:b w:val="0"/>
      </w:r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abstractNum w:abstractNumId="39">
    <w:nsid w:val="6B543A13"/>
    <w:multiLevelType w:val="hybridMultilevel"/>
    <w:tmpl w:val="364ED96A"/>
    <w:lvl w:ilvl="0" w:tplc="E5BACE08">
      <w:start w:val="1"/>
      <w:numFmt w:val="decimal"/>
      <w:lvlText w:val="%1."/>
      <w:lvlJc w:val="left"/>
      <w:pPr>
        <w:ind w:left="395" w:hanging="360"/>
      </w:pPr>
      <w:rPr>
        <w:rFonts w:hint="default"/>
        <w:b w:val="0"/>
      </w:r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40">
    <w:nsid w:val="6CC055EE"/>
    <w:multiLevelType w:val="hybridMultilevel"/>
    <w:tmpl w:val="95B27A6E"/>
    <w:lvl w:ilvl="0" w:tplc="E5BACE0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562C11"/>
    <w:multiLevelType w:val="hybridMultilevel"/>
    <w:tmpl w:val="9AA07B62"/>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D22FAB"/>
    <w:multiLevelType w:val="hybridMultilevel"/>
    <w:tmpl w:val="ECCABA48"/>
    <w:lvl w:ilvl="0" w:tplc="E5BACE08">
      <w:start w:val="1"/>
      <w:numFmt w:val="decimal"/>
      <w:lvlText w:val="%1."/>
      <w:lvlJc w:val="left"/>
      <w:pPr>
        <w:ind w:left="820" w:hanging="360"/>
      </w:pPr>
      <w:rPr>
        <w:rFonts w:hint="default"/>
        <w:b w:val="0"/>
      </w:r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abstractNum w:abstractNumId="43">
    <w:nsid w:val="73E84926"/>
    <w:multiLevelType w:val="hybridMultilevel"/>
    <w:tmpl w:val="F91EBB6A"/>
    <w:lvl w:ilvl="0" w:tplc="25A0EC8A">
      <w:start w:val="1"/>
      <w:numFmt w:val="decimal"/>
      <w:lvlText w:val="%1."/>
      <w:lvlJc w:val="left"/>
      <w:pPr>
        <w:ind w:left="118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C12A07"/>
    <w:multiLevelType w:val="hybridMultilevel"/>
    <w:tmpl w:val="D2F20E96"/>
    <w:lvl w:ilvl="0" w:tplc="FF90C4F8">
      <w:start w:val="1"/>
      <w:numFmt w:val="decimal"/>
      <w:lvlText w:val="%1."/>
      <w:lvlJc w:val="left"/>
      <w:pPr>
        <w:ind w:left="720" w:hanging="360"/>
      </w:pPr>
      <w:rPr>
        <w:rFonts w:eastAsia="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9E1E37"/>
    <w:multiLevelType w:val="hybridMultilevel"/>
    <w:tmpl w:val="91864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632668"/>
    <w:multiLevelType w:val="hybridMultilevel"/>
    <w:tmpl w:val="5C9895E8"/>
    <w:lvl w:ilvl="0" w:tplc="E5BACE08">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E6078FF"/>
    <w:multiLevelType w:val="hybridMultilevel"/>
    <w:tmpl w:val="1FB6DDC4"/>
    <w:lvl w:ilvl="0" w:tplc="25A0EC8A">
      <w:start w:val="1"/>
      <w:numFmt w:val="decimal"/>
      <w:lvlText w:val="%1."/>
      <w:lvlJc w:val="left"/>
      <w:pPr>
        <w:ind w:left="118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D028FE"/>
    <w:multiLevelType w:val="hybridMultilevel"/>
    <w:tmpl w:val="8AC65C62"/>
    <w:lvl w:ilvl="0" w:tplc="E5BACE08">
      <w:start w:val="1"/>
      <w:numFmt w:val="decimal"/>
      <w:lvlText w:val="%1."/>
      <w:lvlJc w:val="left"/>
      <w:pPr>
        <w:ind w:left="395" w:hanging="360"/>
      </w:pPr>
      <w:rPr>
        <w:rFonts w:hint="default"/>
        <w:b w:val="0"/>
      </w:r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num w:numId="1">
    <w:abstractNumId w:val="32"/>
  </w:num>
  <w:num w:numId="2">
    <w:abstractNumId w:val="15"/>
  </w:num>
  <w:num w:numId="3">
    <w:abstractNumId w:val="18"/>
  </w:num>
  <w:num w:numId="4">
    <w:abstractNumId w:val="7"/>
  </w:num>
  <w:num w:numId="5">
    <w:abstractNumId w:val="37"/>
  </w:num>
  <w:num w:numId="6">
    <w:abstractNumId w:val="45"/>
  </w:num>
  <w:num w:numId="7">
    <w:abstractNumId w:val="36"/>
  </w:num>
  <w:num w:numId="8">
    <w:abstractNumId w:val="9"/>
  </w:num>
  <w:num w:numId="9">
    <w:abstractNumId w:val="31"/>
  </w:num>
  <w:num w:numId="10">
    <w:abstractNumId w:val="24"/>
  </w:num>
  <w:num w:numId="11">
    <w:abstractNumId w:val="19"/>
  </w:num>
  <w:num w:numId="12">
    <w:abstractNumId w:val="30"/>
  </w:num>
  <w:num w:numId="13">
    <w:abstractNumId w:val="20"/>
  </w:num>
  <w:num w:numId="14">
    <w:abstractNumId w:val="28"/>
  </w:num>
  <w:num w:numId="15">
    <w:abstractNumId w:val="44"/>
  </w:num>
  <w:num w:numId="16">
    <w:abstractNumId w:val="41"/>
  </w:num>
  <w:num w:numId="17">
    <w:abstractNumId w:val="10"/>
  </w:num>
  <w:num w:numId="18">
    <w:abstractNumId w:val="4"/>
  </w:num>
  <w:num w:numId="19">
    <w:abstractNumId w:val="1"/>
  </w:num>
  <w:num w:numId="20">
    <w:abstractNumId w:val="23"/>
  </w:num>
  <w:num w:numId="21">
    <w:abstractNumId w:val="8"/>
  </w:num>
  <w:num w:numId="22">
    <w:abstractNumId w:val="12"/>
  </w:num>
  <w:num w:numId="23">
    <w:abstractNumId w:val="17"/>
  </w:num>
  <w:num w:numId="24">
    <w:abstractNumId w:val="40"/>
  </w:num>
  <w:num w:numId="25">
    <w:abstractNumId w:val="48"/>
  </w:num>
  <w:num w:numId="26">
    <w:abstractNumId w:val="29"/>
  </w:num>
  <w:num w:numId="27">
    <w:abstractNumId w:val="39"/>
  </w:num>
  <w:num w:numId="28">
    <w:abstractNumId w:val="0"/>
  </w:num>
  <w:num w:numId="29">
    <w:abstractNumId w:val="11"/>
  </w:num>
  <w:num w:numId="30">
    <w:abstractNumId w:val="46"/>
  </w:num>
  <w:num w:numId="31">
    <w:abstractNumId w:val="42"/>
  </w:num>
  <w:num w:numId="32">
    <w:abstractNumId w:val="6"/>
  </w:num>
  <w:num w:numId="33">
    <w:abstractNumId w:val="5"/>
  </w:num>
  <w:num w:numId="34">
    <w:abstractNumId w:val="33"/>
  </w:num>
  <w:num w:numId="35">
    <w:abstractNumId w:val="34"/>
  </w:num>
  <w:num w:numId="36">
    <w:abstractNumId w:val="25"/>
  </w:num>
  <w:num w:numId="37">
    <w:abstractNumId w:val="38"/>
  </w:num>
  <w:num w:numId="38">
    <w:abstractNumId w:val="13"/>
  </w:num>
  <w:num w:numId="39">
    <w:abstractNumId w:val="21"/>
  </w:num>
  <w:num w:numId="40">
    <w:abstractNumId w:val="16"/>
  </w:num>
  <w:num w:numId="41">
    <w:abstractNumId w:val="47"/>
  </w:num>
  <w:num w:numId="42">
    <w:abstractNumId w:val="27"/>
  </w:num>
  <w:num w:numId="43">
    <w:abstractNumId w:val="22"/>
  </w:num>
  <w:num w:numId="44">
    <w:abstractNumId w:val="35"/>
  </w:num>
  <w:num w:numId="45">
    <w:abstractNumId w:val="3"/>
  </w:num>
  <w:num w:numId="46">
    <w:abstractNumId w:val="43"/>
  </w:num>
  <w:num w:numId="47">
    <w:abstractNumId w:val="14"/>
  </w:num>
  <w:num w:numId="48">
    <w:abstractNumId w:val="2"/>
  </w:num>
  <w:num w:numId="49">
    <w:abstractNumId w:val="2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7FA2"/>
    <w:rsid w:val="00015187"/>
    <w:rsid w:val="00021939"/>
    <w:rsid w:val="00034895"/>
    <w:rsid w:val="0006699B"/>
    <w:rsid w:val="0007388B"/>
    <w:rsid w:val="0009448A"/>
    <w:rsid w:val="000F710D"/>
    <w:rsid w:val="00137F40"/>
    <w:rsid w:val="001466A8"/>
    <w:rsid w:val="00146FAA"/>
    <w:rsid w:val="001E6134"/>
    <w:rsid w:val="001F74DE"/>
    <w:rsid w:val="00222AAD"/>
    <w:rsid w:val="00301503"/>
    <w:rsid w:val="0031222E"/>
    <w:rsid w:val="00320759"/>
    <w:rsid w:val="00325452"/>
    <w:rsid w:val="003352B1"/>
    <w:rsid w:val="003468C3"/>
    <w:rsid w:val="00360CD8"/>
    <w:rsid w:val="003772E0"/>
    <w:rsid w:val="003843F1"/>
    <w:rsid w:val="00395580"/>
    <w:rsid w:val="003B5D59"/>
    <w:rsid w:val="003C7D6D"/>
    <w:rsid w:val="003D0471"/>
    <w:rsid w:val="003D74E1"/>
    <w:rsid w:val="00441712"/>
    <w:rsid w:val="00477B49"/>
    <w:rsid w:val="00486B02"/>
    <w:rsid w:val="0049074F"/>
    <w:rsid w:val="004F1D3B"/>
    <w:rsid w:val="00526D88"/>
    <w:rsid w:val="0054401B"/>
    <w:rsid w:val="00573783"/>
    <w:rsid w:val="00582458"/>
    <w:rsid w:val="0059130D"/>
    <w:rsid w:val="005C74A5"/>
    <w:rsid w:val="005E1D63"/>
    <w:rsid w:val="005E4920"/>
    <w:rsid w:val="005E4B74"/>
    <w:rsid w:val="005E72CC"/>
    <w:rsid w:val="006039E0"/>
    <w:rsid w:val="0062653B"/>
    <w:rsid w:val="00650ADD"/>
    <w:rsid w:val="006B2F0E"/>
    <w:rsid w:val="006C40D2"/>
    <w:rsid w:val="006E0EF0"/>
    <w:rsid w:val="006F39B5"/>
    <w:rsid w:val="00717733"/>
    <w:rsid w:val="0071799E"/>
    <w:rsid w:val="007341C7"/>
    <w:rsid w:val="0073565E"/>
    <w:rsid w:val="007529C4"/>
    <w:rsid w:val="0076034C"/>
    <w:rsid w:val="00795A33"/>
    <w:rsid w:val="007E1C9D"/>
    <w:rsid w:val="007F5643"/>
    <w:rsid w:val="007F7778"/>
    <w:rsid w:val="00847C1B"/>
    <w:rsid w:val="008A6830"/>
    <w:rsid w:val="00923FA8"/>
    <w:rsid w:val="009319AF"/>
    <w:rsid w:val="00990DDE"/>
    <w:rsid w:val="00A20B54"/>
    <w:rsid w:val="00A5151F"/>
    <w:rsid w:val="00A663BE"/>
    <w:rsid w:val="00A911CF"/>
    <w:rsid w:val="00A92E32"/>
    <w:rsid w:val="00A97C7E"/>
    <w:rsid w:val="00AB3F1D"/>
    <w:rsid w:val="00AB5BFE"/>
    <w:rsid w:val="00B07DC7"/>
    <w:rsid w:val="00B22B1A"/>
    <w:rsid w:val="00B403F4"/>
    <w:rsid w:val="00BD4668"/>
    <w:rsid w:val="00C613EE"/>
    <w:rsid w:val="00C822E5"/>
    <w:rsid w:val="00CE2BD3"/>
    <w:rsid w:val="00CF354D"/>
    <w:rsid w:val="00D04402"/>
    <w:rsid w:val="00D34D8C"/>
    <w:rsid w:val="00D85064"/>
    <w:rsid w:val="00D86263"/>
    <w:rsid w:val="00DC0359"/>
    <w:rsid w:val="00DF5D6D"/>
    <w:rsid w:val="00DF6AA5"/>
    <w:rsid w:val="00E14111"/>
    <w:rsid w:val="00E34357"/>
    <w:rsid w:val="00E70149"/>
    <w:rsid w:val="00E846DF"/>
    <w:rsid w:val="00E93E90"/>
    <w:rsid w:val="00F070C2"/>
    <w:rsid w:val="00F2286F"/>
    <w:rsid w:val="00F41F37"/>
    <w:rsid w:val="00F45BA2"/>
    <w:rsid w:val="00F47FA2"/>
    <w:rsid w:val="00F52160"/>
    <w:rsid w:val="00F96734"/>
    <w:rsid w:val="00FC2013"/>
    <w:rsid w:val="00FF126D"/>
    <w:rsid w:val="00FF6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402"/>
  </w:style>
  <w:style w:type="paragraph" w:styleId="1">
    <w:name w:val="heading 1"/>
    <w:basedOn w:val="a"/>
    <w:next w:val="a"/>
    <w:link w:val="10"/>
    <w:qFormat/>
    <w:rsid w:val="006039E0"/>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unhideWhenUsed/>
    <w:qFormat/>
    <w:rsid w:val="00847C1B"/>
    <w:pPr>
      <w:keepNext/>
      <w:widowControl w:val="0"/>
      <w:snapToGrid w:val="0"/>
      <w:spacing w:after="0" w:line="240" w:lineRule="auto"/>
      <w:jc w:val="center"/>
      <w:outlineLvl w:val="1"/>
    </w:pPr>
    <w:rPr>
      <w:rFonts w:ascii="Arial" w:eastAsia="Times New Roman" w:hAnsi="Arial" w:cs="Times New Roman"/>
      <w:b/>
      <w:sz w:val="24"/>
      <w:szCs w:val="20"/>
    </w:rPr>
  </w:style>
  <w:style w:type="paragraph" w:styleId="3">
    <w:name w:val="heading 3"/>
    <w:basedOn w:val="a"/>
    <w:next w:val="a"/>
    <w:link w:val="30"/>
    <w:uiPriority w:val="9"/>
    <w:semiHidden/>
    <w:unhideWhenUsed/>
    <w:qFormat/>
    <w:rsid w:val="0031222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бя Знак,мелкий Знак"/>
    <w:basedOn w:val="a0"/>
    <w:link w:val="a4"/>
    <w:uiPriority w:val="1"/>
    <w:locked/>
    <w:rsid w:val="00BD4668"/>
    <w:rPr>
      <w:rFonts w:ascii="Calibri" w:eastAsia="Times New Roman" w:hAnsi="Calibri" w:cs="Times New Roman"/>
    </w:rPr>
  </w:style>
  <w:style w:type="paragraph" w:styleId="a4">
    <w:name w:val="No Spacing"/>
    <w:aliases w:val="Обя,мелкий"/>
    <w:link w:val="a3"/>
    <w:uiPriority w:val="1"/>
    <w:qFormat/>
    <w:rsid w:val="00BD4668"/>
    <w:pPr>
      <w:spacing w:after="0" w:line="240" w:lineRule="auto"/>
    </w:pPr>
    <w:rPr>
      <w:rFonts w:ascii="Calibri" w:eastAsia="Times New Roman" w:hAnsi="Calibri" w:cs="Times New Roman"/>
    </w:rPr>
  </w:style>
  <w:style w:type="paragraph" w:styleId="a5">
    <w:name w:val="List Paragraph"/>
    <w:aliases w:val="маркированный,Heading1,Colorful List - Accent 11,Colorful List - Accent 11CxSpLast,H1-1,Заголовок3,Bullet 1,Use Case List Paragraph,List Paragraph,без абзаца,Раздел"/>
    <w:basedOn w:val="a"/>
    <w:link w:val="a6"/>
    <w:uiPriority w:val="34"/>
    <w:qFormat/>
    <w:rsid w:val="00BD4668"/>
    <w:pPr>
      <w:ind w:left="720"/>
    </w:pPr>
    <w:rPr>
      <w:rFonts w:ascii="Calibri" w:eastAsia="Times New Roman" w:hAnsi="Calibri" w:cs="Calibri"/>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Раздел Знак"/>
    <w:basedOn w:val="a0"/>
    <w:link w:val="a5"/>
    <w:uiPriority w:val="34"/>
    <w:locked/>
    <w:rsid w:val="00BD4668"/>
    <w:rPr>
      <w:rFonts w:ascii="Calibri" w:eastAsia="Times New Roman" w:hAnsi="Calibri" w:cs="Calibri"/>
    </w:rPr>
  </w:style>
  <w:style w:type="paragraph" w:customStyle="1" w:styleId="11">
    <w:name w:val="Обычный1"/>
    <w:rsid w:val="006C40D2"/>
    <w:pPr>
      <w:widowControl w:val="0"/>
      <w:snapToGrid w:val="0"/>
      <w:spacing w:after="0" w:line="259" w:lineRule="auto"/>
      <w:ind w:firstLine="400"/>
    </w:pPr>
    <w:rPr>
      <w:rFonts w:ascii="Times New Roman" w:eastAsia="Times New Roman" w:hAnsi="Times New Roman" w:cs="Times New Roman"/>
      <w:sz w:val="18"/>
      <w:szCs w:val="20"/>
    </w:rPr>
  </w:style>
  <w:style w:type="paragraph" w:styleId="a7">
    <w:name w:val="Normal (Web)"/>
    <w:aliases w:val="Обычный (Web)"/>
    <w:basedOn w:val="a"/>
    <w:uiPriority w:val="99"/>
    <w:unhideWhenUsed/>
    <w:qFormat/>
    <w:rsid w:val="00E141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9"/>
    <w:rsid w:val="00847C1B"/>
    <w:rPr>
      <w:rFonts w:ascii="Arial" w:eastAsia="Times New Roman" w:hAnsi="Arial" w:cs="Times New Roman"/>
      <w:b/>
      <w:sz w:val="24"/>
      <w:szCs w:val="20"/>
    </w:rPr>
  </w:style>
  <w:style w:type="character" w:customStyle="1" w:styleId="30">
    <w:name w:val="Заголовок 3 Знак"/>
    <w:basedOn w:val="a0"/>
    <w:link w:val="3"/>
    <w:semiHidden/>
    <w:rsid w:val="0031222E"/>
    <w:rPr>
      <w:rFonts w:asciiTheme="majorHAnsi" w:eastAsiaTheme="majorEastAsia" w:hAnsiTheme="majorHAnsi" w:cstheme="majorBidi"/>
      <w:b/>
      <w:bCs/>
      <w:color w:val="4F81BD" w:themeColor="accent1"/>
    </w:rPr>
  </w:style>
  <w:style w:type="character" w:styleId="a8">
    <w:name w:val="Strong"/>
    <w:basedOn w:val="a0"/>
    <w:uiPriority w:val="22"/>
    <w:qFormat/>
    <w:rsid w:val="00D34D8C"/>
    <w:rPr>
      <w:b/>
      <w:bCs/>
    </w:rPr>
  </w:style>
  <w:style w:type="paragraph" w:styleId="31">
    <w:name w:val="Body Text 3"/>
    <w:basedOn w:val="a"/>
    <w:link w:val="32"/>
    <w:unhideWhenUsed/>
    <w:rsid w:val="00D86263"/>
    <w:pPr>
      <w:spacing w:after="0" w:line="240" w:lineRule="auto"/>
      <w:ind w:right="-174"/>
    </w:pPr>
    <w:rPr>
      <w:rFonts w:ascii="Times New Roman" w:eastAsia="Times New Roman" w:hAnsi="Times New Roman" w:cs="Times New Roman"/>
      <w:sz w:val="24"/>
      <w:szCs w:val="24"/>
    </w:rPr>
  </w:style>
  <w:style w:type="character" w:customStyle="1" w:styleId="32">
    <w:name w:val="Основной текст 3 Знак"/>
    <w:basedOn w:val="a0"/>
    <w:link w:val="31"/>
    <w:rsid w:val="00D86263"/>
    <w:rPr>
      <w:rFonts w:ascii="Times New Roman" w:eastAsia="Times New Roman" w:hAnsi="Times New Roman" w:cs="Times New Roman"/>
      <w:sz w:val="24"/>
      <w:szCs w:val="24"/>
    </w:rPr>
  </w:style>
  <w:style w:type="character" w:styleId="a9">
    <w:name w:val="Hyperlink"/>
    <w:basedOn w:val="a0"/>
    <w:uiPriority w:val="99"/>
    <w:semiHidden/>
    <w:unhideWhenUsed/>
    <w:rsid w:val="00FF6B76"/>
    <w:rPr>
      <w:color w:val="0000FF"/>
      <w:u w:val="single"/>
    </w:rPr>
  </w:style>
  <w:style w:type="character" w:customStyle="1" w:styleId="10">
    <w:name w:val="Заголовок 1 Знак"/>
    <w:basedOn w:val="a0"/>
    <w:link w:val="1"/>
    <w:rsid w:val="006039E0"/>
    <w:rPr>
      <w:rFonts w:ascii="Cambria" w:eastAsia="Times New Roman" w:hAnsi="Cambria" w:cs="Times New Roman"/>
      <w:b/>
      <w:bCs/>
      <w:kern w:val="32"/>
      <w:sz w:val="32"/>
      <w:szCs w:val="32"/>
    </w:rPr>
  </w:style>
  <w:style w:type="paragraph" w:styleId="aa">
    <w:name w:val="Subtitle"/>
    <w:basedOn w:val="a"/>
    <w:link w:val="ab"/>
    <w:qFormat/>
    <w:rsid w:val="006039E0"/>
    <w:pPr>
      <w:spacing w:after="0" w:line="240" w:lineRule="auto"/>
      <w:jc w:val="both"/>
    </w:pPr>
    <w:rPr>
      <w:rFonts w:ascii="Times New Roman KZ" w:eastAsia="Times New Roman" w:hAnsi="Times New Roman KZ" w:cs="Times New Roman"/>
      <w:sz w:val="28"/>
      <w:szCs w:val="24"/>
      <w:lang w:val="sr-Cyrl-CS"/>
    </w:rPr>
  </w:style>
  <w:style w:type="character" w:customStyle="1" w:styleId="ab">
    <w:name w:val="Подзаголовок Знак"/>
    <w:basedOn w:val="a0"/>
    <w:link w:val="aa"/>
    <w:rsid w:val="006039E0"/>
    <w:rPr>
      <w:rFonts w:ascii="Times New Roman KZ" w:eastAsia="Times New Roman" w:hAnsi="Times New Roman KZ" w:cs="Times New Roman"/>
      <w:sz w:val="28"/>
      <w:szCs w:val="24"/>
      <w:lang w:val="sr-Cyrl-CS"/>
    </w:rPr>
  </w:style>
  <w:style w:type="paragraph" w:styleId="ac">
    <w:name w:val="Balloon Text"/>
    <w:basedOn w:val="a"/>
    <w:link w:val="ad"/>
    <w:uiPriority w:val="99"/>
    <w:semiHidden/>
    <w:unhideWhenUsed/>
    <w:rsid w:val="006039E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039E0"/>
    <w:rPr>
      <w:rFonts w:ascii="Tahoma" w:hAnsi="Tahoma" w:cs="Tahoma"/>
      <w:sz w:val="16"/>
      <w:szCs w:val="16"/>
    </w:rPr>
  </w:style>
  <w:style w:type="paragraph" w:styleId="ae">
    <w:name w:val="header"/>
    <w:basedOn w:val="a"/>
    <w:link w:val="af"/>
    <w:uiPriority w:val="99"/>
    <w:semiHidden/>
    <w:unhideWhenUsed/>
    <w:rsid w:val="006039E0"/>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6039E0"/>
  </w:style>
  <w:style w:type="paragraph" w:styleId="af0">
    <w:name w:val="footer"/>
    <w:basedOn w:val="a"/>
    <w:link w:val="af1"/>
    <w:uiPriority w:val="99"/>
    <w:unhideWhenUsed/>
    <w:rsid w:val="006039E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039E0"/>
  </w:style>
  <w:style w:type="paragraph" w:customStyle="1" w:styleId="msonospacing0">
    <w:name w:val="msonospacing"/>
    <w:rsid w:val="00E846DF"/>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05780">
      <w:bodyDiv w:val="1"/>
      <w:marLeft w:val="0"/>
      <w:marRight w:val="0"/>
      <w:marTop w:val="0"/>
      <w:marBottom w:val="0"/>
      <w:divBdr>
        <w:top w:val="none" w:sz="0" w:space="0" w:color="auto"/>
        <w:left w:val="none" w:sz="0" w:space="0" w:color="auto"/>
        <w:bottom w:val="none" w:sz="0" w:space="0" w:color="auto"/>
        <w:right w:val="none" w:sz="0" w:space="0" w:color="auto"/>
      </w:divBdr>
    </w:div>
    <w:div w:id="64769118">
      <w:bodyDiv w:val="1"/>
      <w:marLeft w:val="0"/>
      <w:marRight w:val="0"/>
      <w:marTop w:val="0"/>
      <w:marBottom w:val="0"/>
      <w:divBdr>
        <w:top w:val="none" w:sz="0" w:space="0" w:color="auto"/>
        <w:left w:val="none" w:sz="0" w:space="0" w:color="auto"/>
        <w:bottom w:val="none" w:sz="0" w:space="0" w:color="auto"/>
        <w:right w:val="none" w:sz="0" w:space="0" w:color="auto"/>
      </w:divBdr>
    </w:div>
    <w:div w:id="131219617">
      <w:bodyDiv w:val="1"/>
      <w:marLeft w:val="0"/>
      <w:marRight w:val="0"/>
      <w:marTop w:val="0"/>
      <w:marBottom w:val="0"/>
      <w:divBdr>
        <w:top w:val="none" w:sz="0" w:space="0" w:color="auto"/>
        <w:left w:val="none" w:sz="0" w:space="0" w:color="auto"/>
        <w:bottom w:val="none" w:sz="0" w:space="0" w:color="auto"/>
        <w:right w:val="none" w:sz="0" w:space="0" w:color="auto"/>
      </w:divBdr>
    </w:div>
    <w:div w:id="261647438">
      <w:bodyDiv w:val="1"/>
      <w:marLeft w:val="0"/>
      <w:marRight w:val="0"/>
      <w:marTop w:val="0"/>
      <w:marBottom w:val="0"/>
      <w:divBdr>
        <w:top w:val="none" w:sz="0" w:space="0" w:color="auto"/>
        <w:left w:val="none" w:sz="0" w:space="0" w:color="auto"/>
        <w:bottom w:val="none" w:sz="0" w:space="0" w:color="auto"/>
        <w:right w:val="none" w:sz="0" w:space="0" w:color="auto"/>
      </w:divBdr>
    </w:div>
    <w:div w:id="421492992">
      <w:bodyDiv w:val="1"/>
      <w:marLeft w:val="0"/>
      <w:marRight w:val="0"/>
      <w:marTop w:val="0"/>
      <w:marBottom w:val="0"/>
      <w:divBdr>
        <w:top w:val="none" w:sz="0" w:space="0" w:color="auto"/>
        <w:left w:val="none" w:sz="0" w:space="0" w:color="auto"/>
        <w:bottom w:val="none" w:sz="0" w:space="0" w:color="auto"/>
        <w:right w:val="none" w:sz="0" w:space="0" w:color="auto"/>
      </w:divBdr>
    </w:div>
    <w:div w:id="489635337">
      <w:bodyDiv w:val="1"/>
      <w:marLeft w:val="0"/>
      <w:marRight w:val="0"/>
      <w:marTop w:val="0"/>
      <w:marBottom w:val="0"/>
      <w:divBdr>
        <w:top w:val="none" w:sz="0" w:space="0" w:color="auto"/>
        <w:left w:val="none" w:sz="0" w:space="0" w:color="auto"/>
        <w:bottom w:val="none" w:sz="0" w:space="0" w:color="auto"/>
        <w:right w:val="none" w:sz="0" w:space="0" w:color="auto"/>
      </w:divBdr>
    </w:div>
    <w:div w:id="525367085">
      <w:bodyDiv w:val="1"/>
      <w:marLeft w:val="0"/>
      <w:marRight w:val="0"/>
      <w:marTop w:val="0"/>
      <w:marBottom w:val="0"/>
      <w:divBdr>
        <w:top w:val="none" w:sz="0" w:space="0" w:color="auto"/>
        <w:left w:val="none" w:sz="0" w:space="0" w:color="auto"/>
        <w:bottom w:val="none" w:sz="0" w:space="0" w:color="auto"/>
        <w:right w:val="none" w:sz="0" w:space="0" w:color="auto"/>
      </w:divBdr>
    </w:div>
    <w:div w:id="541138504">
      <w:bodyDiv w:val="1"/>
      <w:marLeft w:val="0"/>
      <w:marRight w:val="0"/>
      <w:marTop w:val="0"/>
      <w:marBottom w:val="0"/>
      <w:divBdr>
        <w:top w:val="none" w:sz="0" w:space="0" w:color="auto"/>
        <w:left w:val="none" w:sz="0" w:space="0" w:color="auto"/>
        <w:bottom w:val="none" w:sz="0" w:space="0" w:color="auto"/>
        <w:right w:val="none" w:sz="0" w:space="0" w:color="auto"/>
      </w:divBdr>
    </w:div>
    <w:div w:id="547837012">
      <w:bodyDiv w:val="1"/>
      <w:marLeft w:val="0"/>
      <w:marRight w:val="0"/>
      <w:marTop w:val="0"/>
      <w:marBottom w:val="0"/>
      <w:divBdr>
        <w:top w:val="none" w:sz="0" w:space="0" w:color="auto"/>
        <w:left w:val="none" w:sz="0" w:space="0" w:color="auto"/>
        <w:bottom w:val="none" w:sz="0" w:space="0" w:color="auto"/>
        <w:right w:val="none" w:sz="0" w:space="0" w:color="auto"/>
      </w:divBdr>
    </w:div>
    <w:div w:id="727529623">
      <w:bodyDiv w:val="1"/>
      <w:marLeft w:val="0"/>
      <w:marRight w:val="0"/>
      <w:marTop w:val="0"/>
      <w:marBottom w:val="0"/>
      <w:divBdr>
        <w:top w:val="none" w:sz="0" w:space="0" w:color="auto"/>
        <w:left w:val="none" w:sz="0" w:space="0" w:color="auto"/>
        <w:bottom w:val="none" w:sz="0" w:space="0" w:color="auto"/>
        <w:right w:val="none" w:sz="0" w:space="0" w:color="auto"/>
      </w:divBdr>
    </w:div>
    <w:div w:id="789008753">
      <w:bodyDiv w:val="1"/>
      <w:marLeft w:val="0"/>
      <w:marRight w:val="0"/>
      <w:marTop w:val="0"/>
      <w:marBottom w:val="0"/>
      <w:divBdr>
        <w:top w:val="none" w:sz="0" w:space="0" w:color="auto"/>
        <w:left w:val="none" w:sz="0" w:space="0" w:color="auto"/>
        <w:bottom w:val="none" w:sz="0" w:space="0" w:color="auto"/>
        <w:right w:val="none" w:sz="0" w:space="0" w:color="auto"/>
      </w:divBdr>
    </w:div>
    <w:div w:id="933629351">
      <w:bodyDiv w:val="1"/>
      <w:marLeft w:val="0"/>
      <w:marRight w:val="0"/>
      <w:marTop w:val="0"/>
      <w:marBottom w:val="0"/>
      <w:divBdr>
        <w:top w:val="none" w:sz="0" w:space="0" w:color="auto"/>
        <w:left w:val="none" w:sz="0" w:space="0" w:color="auto"/>
        <w:bottom w:val="none" w:sz="0" w:space="0" w:color="auto"/>
        <w:right w:val="none" w:sz="0" w:space="0" w:color="auto"/>
      </w:divBdr>
    </w:div>
    <w:div w:id="949900120">
      <w:bodyDiv w:val="1"/>
      <w:marLeft w:val="0"/>
      <w:marRight w:val="0"/>
      <w:marTop w:val="0"/>
      <w:marBottom w:val="0"/>
      <w:divBdr>
        <w:top w:val="none" w:sz="0" w:space="0" w:color="auto"/>
        <w:left w:val="none" w:sz="0" w:space="0" w:color="auto"/>
        <w:bottom w:val="none" w:sz="0" w:space="0" w:color="auto"/>
        <w:right w:val="none" w:sz="0" w:space="0" w:color="auto"/>
      </w:divBdr>
    </w:div>
    <w:div w:id="1097215725">
      <w:bodyDiv w:val="1"/>
      <w:marLeft w:val="0"/>
      <w:marRight w:val="0"/>
      <w:marTop w:val="0"/>
      <w:marBottom w:val="0"/>
      <w:divBdr>
        <w:top w:val="none" w:sz="0" w:space="0" w:color="auto"/>
        <w:left w:val="none" w:sz="0" w:space="0" w:color="auto"/>
        <w:bottom w:val="none" w:sz="0" w:space="0" w:color="auto"/>
        <w:right w:val="none" w:sz="0" w:space="0" w:color="auto"/>
      </w:divBdr>
    </w:div>
    <w:div w:id="1106271020">
      <w:bodyDiv w:val="1"/>
      <w:marLeft w:val="0"/>
      <w:marRight w:val="0"/>
      <w:marTop w:val="0"/>
      <w:marBottom w:val="0"/>
      <w:divBdr>
        <w:top w:val="none" w:sz="0" w:space="0" w:color="auto"/>
        <w:left w:val="none" w:sz="0" w:space="0" w:color="auto"/>
        <w:bottom w:val="none" w:sz="0" w:space="0" w:color="auto"/>
        <w:right w:val="none" w:sz="0" w:space="0" w:color="auto"/>
      </w:divBdr>
    </w:div>
    <w:div w:id="1371802658">
      <w:bodyDiv w:val="1"/>
      <w:marLeft w:val="0"/>
      <w:marRight w:val="0"/>
      <w:marTop w:val="0"/>
      <w:marBottom w:val="0"/>
      <w:divBdr>
        <w:top w:val="none" w:sz="0" w:space="0" w:color="auto"/>
        <w:left w:val="none" w:sz="0" w:space="0" w:color="auto"/>
        <w:bottom w:val="none" w:sz="0" w:space="0" w:color="auto"/>
        <w:right w:val="none" w:sz="0" w:space="0" w:color="auto"/>
      </w:divBdr>
    </w:div>
    <w:div w:id="1627615448">
      <w:bodyDiv w:val="1"/>
      <w:marLeft w:val="0"/>
      <w:marRight w:val="0"/>
      <w:marTop w:val="0"/>
      <w:marBottom w:val="0"/>
      <w:divBdr>
        <w:top w:val="none" w:sz="0" w:space="0" w:color="auto"/>
        <w:left w:val="none" w:sz="0" w:space="0" w:color="auto"/>
        <w:bottom w:val="none" w:sz="0" w:space="0" w:color="auto"/>
        <w:right w:val="none" w:sz="0" w:space="0" w:color="auto"/>
      </w:divBdr>
    </w:div>
    <w:div w:id="1658457864">
      <w:bodyDiv w:val="1"/>
      <w:marLeft w:val="0"/>
      <w:marRight w:val="0"/>
      <w:marTop w:val="0"/>
      <w:marBottom w:val="0"/>
      <w:divBdr>
        <w:top w:val="none" w:sz="0" w:space="0" w:color="auto"/>
        <w:left w:val="none" w:sz="0" w:space="0" w:color="auto"/>
        <w:bottom w:val="none" w:sz="0" w:space="0" w:color="auto"/>
        <w:right w:val="none" w:sz="0" w:space="0" w:color="auto"/>
      </w:divBdr>
    </w:div>
    <w:div w:id="1811753014">
      <w:bodyDiv w:val="1"/>
      <w:marLeft w:val="0"/>
      <w:marRight w:val="0"/>
      <w:marTop w:val="0"/>
      <w:marBottom w:val="0"/>
      <w:divBdr>
        <w:top w:val="none" w:sz="0" w:space="0" w:color="auto"/>
        <w:left w:val="none" w:sz="0" w:space="0" w:color="auto"/>
        <w:bottom w:val="none" w:sz="0" w:space="0" w:color="auto"/>
        <w:right w:val="none" w:sz="0" w:space="0" w:color="auto"/>
      </w:divBdr>
    </w:div>
    <w:div w:id="1934781972">
      <w:bodyDiv w:val="1"/>
      <w:marLeft w:val="0"/>
      <w:marRight w:val="0"/>
      <w:marTop w:val="0"/>
      <w:marBottom w:val="0"/>
      <w:divBdr>
        <w:top w:val="none" w:sz="0" w:space="0" w:color="auto"/>
        <w:left w:val="none" w:sz="0" w:space="0" w:color="auto"/>
        <w:bottom w:val="none" w:sz="0" w:space="0" w:color="auto"/>
        <w:right w:val="none" w:sz="0" w:space="0" w:color="auto"/>
      </w:divBdr>
    </w:div>
    <w:div w:id="205057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limde.com/kni-sinip-2-bolimi-sensorli-procesterdi-jene-keistikte-bafdarl.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elimde.com/ioqabx-jazui-negizi-a-bolatin-b.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k.wikipedia.org/w/index.php?title=%D0%A0%D0%B5%D1%82%D1%80%D0%BE%D1%81%D0%BF%D0%B5%D0%BA%D1%82%D0%B8%D0%B2&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limde.com/1-laboratoriyali-jmistardi-dajindau-reti.html" TargetMode="External"/><Relationship Id="rId5" Type="http://schemas.openxmlformats.org/officeDocument/2006/relationships/settings" Target="settings.xml"/><Relationship Id="rId15" Type="http://schemas.openxmlformats.org/officeDocument/2006/relationships/hyperlink" Target="https://kk.wikipedia.org/w/index.php?title=%D0%94%D0%B6%D0%B5%D0%BA%D0%BE%D0%B1_%D0%9C%D0%BE%D1%80%D0%B5%D0%BD%D0%BE&amp;action=edit&amp;redlink=1" TargetMode="External"/><Relationship Id="rId10" Type="http://schemas.openxmlformats.org/officeDocument/2006/relationships/hyperlink" Target="https://melimde.com/lis-o-bolsin-a-mol-bolsinajda-barsa-joli-bolsin-jasi-tti-bolsi.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kk.wikipedia.org/wiki/%D0%9F%D1%81%D0%B8%D1%85%D0%BE%D0%BB%D0%BE%D0%B3%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A0488-A7DD-4823-901A-59E23C9C7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48</Pages>
  <Words>14635</Words>
  <Characters>83426</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Администраторр</cp:lastModifiedBy>
  <cp:revision>4</cp:revision>
  <cp:lastPrinted>2022-12-28T05:39:00Z</cp:lastPrinted>
  <dcterms:created xsi:type="dcterms:W3CDTF">2022-12-27T06:50:00Z</dcterms:created>
  <dcterms:modified xsi:type="dcterms:W3CDTF">2022-12-28T05:42:00Z</dcterms:modified>
</cp:coreProperties>
</file>